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F9514" w14:textId="77777777" w:rsidR="001E24E5" w:rsidRPr="00C10ED2" w:rsidRDefault="001E24E5" w:rsidP="001E24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10ED2">
        <w:rPr>
          <w:b/>
          <w:bCs/>
          <w:sz w:val="28"/>
          <w:szCs w:val="28"/>
        </w:rPr>
        <w:t>PROGRAM USPOSABLJANJA ZA SPREMLJEVALCE SLEPIH IN SLABOVIDNIH</w:t>
      </w:r>
    </w:p>
    <w:p w14:paraId="1CE716E1" w14:textId="1B206081" w:rsidR="001E24E5" w:rsidRDefault="001E24E5" w:rsidP="001E24E5">
      <w:pPr>
        <w:jc w:val="center"/>
        <w:rPr>
          <w:b/>
          <w:bCs/>
          <w:sz w:val="28"/>
          <w:szCs w:val="28"/>
        </w:rPr>
      </w:pPr>
      <w:r w:rsidRPr="00C10ED2">
        <w:rPr>
          <w:b/>
          <w:bCs/>
          <w:sz w:val="28"/>
          <w:szCs w:val="28"/>
        </w:rPr>
        <w:t xml:space="preserve">ZVEZA DRUŠTEV SLEPIH IN SLABOVIDNIH SLOVENIJE, </w:t>
      </w:r>
      <w:r>
        <w:rPr>
          <w:b/>
          <w:bCs/>
          <w:sz w:val="28"/>
          <w:szCs w:val="28"/>
        </w:rPr>
        <w:t xml:space="preserve"> 21.6.2022</w:t>
      </w:r>
    </w:p>
    <w:p w14:paraId="3DAF0958" w14:textId="6ED28B06" w:rsidR="001E24E5" w:rsidRPr="00C10ED2" w:rsidRDefault="001E24E5" w:rsidP="001E24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Mestna občina Maribor, Dvorana generala</w:t>
      </w:r>
      <w:r w:rsidR="00456108">
        <w:rPr>
          <w:b/>
          <w:bCs/>
          <w:sz w:val="28"/>
          <w:szCs w:val="28"/>
        </w:rPr>
        <w:t xml:space="preserve"> Rudolfa</w:t>
      </w:r>
      <w:r>
        <w:rPr>
          <w:b/>
          <w:bCs/>
          <w:sz w:val="28"/>
          <w:szCs w:val="28"/>
        </w:rPr>
        <w:t xml:space="preserve"> Maistra</w:t>
      </w:r>
    </w:p>
    <w:p w14:paraId="68657DE4" w14:textId="77777777" w:rsidR="001E24E5" w:rsidRDefault="001E24E5" w:rsidP="001E24E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24E5" w:rsidRPr="00C10ED2" w14:paraId="732C091D" w14:textId="77777777" w:rsidTr="00011EF4">
        <w:trPr>
          <w:trHeight w:val="2329"/>
        </w:trPr>
        <w:tc>
          <w:tcPr>
            <w:tcW w:w="4531" w:type="dxa"/>
          </w:tcPr>
          <w:p w14:paraId="189B90F6" w14:textId="286D5CD0" w:rsidR="001E24E5" w:rsidRPr="00C10ED2" w:rsidRDefault="001E24E5" w:rsidP="00011EF4">
            <w:pPr>
              <w:rPr>
                <w:b/>
                <w:bCs/>
              </w:rPr>
            </w:pPr>
            <w:r w:rsidRPr="00C10ED2">
              <w:rPr>
                <w:b/>
                <w:bCs/>
              </w:rPr>
              <w:t>9:</w:t>
            </w:r>
            <w:r>
              <w:rPr>
                <w:b/>
                <w:bCs/>
              </w:rPr>
              <w:t>3</w:t>
            </w:r>
            <w:r w:rsidRPr="00C10ED2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10:00</w:t>
            </w:r>
          </w:p>
        </w:tc>
        <w:tc>
          <w:tcPr>
            <w:tcW w:w="4531" w:type="dxa"/>
          </w:tcPr>
          <w:p w14:paraId="2314EDE2" w14:textId="77777777" w:rsidR="001E24E5" w:rsidRPr="00C10ED2" w:rsidRDefault="001E24E5" w:rsidP="001E24E5">
            <w:pPr>
              <w:pStyle w:val="Odstavekseznama"/>
              <w:numPr>
                <w:ilvl w:val="0"/>
                <w:numId w:val="4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 xml:space="preserve">Pozdrav in predstavitev Zveze društev slepih in slabovidnih Slovenije </w:t>
            </w:r>
          </w:p>
          <w:p w14:paraId="74F6B9A3" w14:textId="77777777" w:rsidR="001E24E5" w:rsidRPr="00C10ED2" w:rsidRDefault="001E24E5" w:rsidP="001E24E5">
            <w:pPr>
              <w:pStyle w:val="Odstavekseznama"/>
              <w:numPr>
                <w:ilvl w:val="0"/>
                <w:numId w:val="4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 xml:space="preserve">Predstavitev programa Mreža spremljevalcev za preprečevanje socialne izključenosti slepih in slabovidnih </w:t>
            </w:r>
          </w:p>
          <w:p w14:paraId="383C8772" w14:textId="77777777" w:rsidR="001E24E5" w:rsidRPr="00C10ED2" w:rsidRDefault="001E24E5" w:rsidP="001E24E5">
            <w:pPr>
              <w:pStyle w:val="Odstavekseznama"/>
              <w:numPr>
                <w:ilvl w:val="0"/>
                <w:numId w:val="4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>Zgodba uporabnika</w:t>
            </w:r>
          </w:p>
          <w:p w14:paraId="0524E32E" w14:textId="77777777" w:rsidR="001E24E5" w:rsidRPr="00C10ED2" w:rsidRDefault="001E24E5" w:rsidP="001E24E5">
            <w:pPr>
              <w:pStyle w:val="Odstavekseznama"/>
              <w:numPr>
                <w:ilvl w:val="0"/>
                <w:numId w:val="3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>Izkušnja spremljevalca</w:t>
            </w:r>
          </w:p>
        </w:tc>
      </w:tr>
      <w:tr w:rsidR="001E24E5" w:rsidRPr="00C10ED2" w14:paraId="3B54870F" w14:textId="77777777" w:rsidTr="00011EF4">
        <w:trPr>
          <w:trHeight w:val="703"/>
        </w:trPr>
        <w:tc>
          <w:tcPr>
            <w:tcW w:w="4531" w:type="dxa"/>
          </w:tcPr>
          <w:p w14:paraId="7B66A095" w14:textId="4CD473BF" w:rsidR="001E24E5" w:rsidRPr="00C10ED2" w:rsidRDefault="001E24E5" w:rsidP="00011EF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C10ED2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  <w:r w:rsidRPr="00C10ED2">
              <w:rPr>
                <w:b/>
                <w:bCs/>
              </w:rPr>
              <w:t xml:space="preserve"> – 10:</w:t>
            </w:r>
            <w:r>
              <w:rPr>
                <w:b/>
                <w:bCs/>
              </w:rPr>
              <w:t>30</w:t>
            </w:r>
          </w:p>
        </w:tc>
        <w:tc>
          <w:tcPr>
            <w:tcW w:w="4531" w:type="dxa"/>
          </w:tcPr>
          <w:p w14:paraId="2B2B687F" w14:textId="77777777" w:rsidR="001E24E5" w:rsidRPr="00C10ED2" w:rsidRDefault="001E24E5" w:rsidP="001E24E5">
            <w:pPr>
              <w:pStyle w:val="Odstavekseznama"/>
              <w:numPr>
                <w:ilvl w:val="0"/>
                <w:numId w:val="2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 xml:space="preserve">Zmote in resnice o slepoti in slabovidnosti </w:t>
            </w:r>
          </w:p>
        </w:tc>
      </w:tr>
      <w:tr w:rsidR="001E24E5" w:rsidRPr="00C10ED2" w14:paraId="3C4E9FD9" w14:textId="77777777" w:rsidTr="00011EF4">
        <w:trPr>
          <w:trHeight w:val="983"/>
        </w:trPr>
        <w:tc>
          <w:tcPr>
            <w:tcW w:w="4531" w:type="dxa"/>
          </w:tcPr>
          <w:p w14:paraId="34CE29C2" w14:textId="2C9DBD51" w:rsidR="001E24E5" w:rsidRPr="00C10ED2" w:rsidRDefault="001E24E5" w:rsidP="00011EF4">
            <w:pPr>
              <w:rPr>
                <w:b/>
                <w:bCs/>
              </w:rPr>
            </w:pPr>
            <w:r w:rsidRPr="00C10ED2">
              <w:rPr>
                <w:b/>
                <w:bCs/>
              </w:rPr>
              <w:t>10:</w:t>
            </w:r>
            <w:r>
              <w:rPr>
                <w:b/>
                <w:bCs/>
              </w:rPr>
              <w:t>3</w:t>
            </w:r>
            <w:r w:rsidRPr="00C10ED2">
              <w:rPr>
                <w:b/>
                <w:bCs/>
              </w:rPr>
              <w:t>0 – 1</w:t>
            </w:r>
            <w:r>
              <w:rPr>
                <w:b/>
                <w:bCs/>
              </w:rPr>
              <w:t>1:00</w:t>
            </w:r>
          </w:p>
        </w:tc>
        <w:tc>
          <w:tcPr>
            <w:tcW w:w="4531" w:type="dxa"/>
          </w:tcPr>
          <w:p w14:paraId="6424D31D" w14:textId="77777777" w:rsidR="001E24E5" w:rsidRPr="00C10ED2" w:rsidRDefault="001E24E5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Različne okvare vida (definicija slepote in slabovidnosti)</w:t>
            </w:r>
          </w:p>
          <w:p w14:paraId="73C3DEFE" w14:textId="77777777" w:rsidR="001E24E5" w:rsidRPr="00C10ED2" w:rsidRDefault="001E24E5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>Predstavitev pripomočkov</w:t>
            </w:r>
            <w:r>
              <w:rPr>
                <w:b/>
                <w:bCs/>
              </w:rPr>
              <w:t xml:space="preserve"> za slepe in slabovidne</w:t>
            </w:r>
          </w:p>
        </w:tc>
      </w:tr>
      <w:tr w:rsidR="001E24E5" w:rsidRPr="00C10ED2" w14:paraId="2B13E8A4" w14:textId="77777777" w:rsidTr="00011EF4">
        <w:trPr>
          <w:trHeight w:val="562"/>
        </w:trPr>
        <w:tc>
          <w:tcPr>
            <w:tcW w:w="4531" w:type="dxa"/>
          </w:tcPr>
          <w:p w14:paraId="2F571F20" w14:textId="46C73082" w:rsidR="001E24E5" w:rsidRPr="00C10ED2" w:rsidRDefault="001E24E5" w:rsidP="00011EF4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C10ED2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  <w:r w:rsidRPr="00C10ED2">
              <w:rPr>
                <w:b/>
                <w:bCs/>
              </w:rPr>
              <w:t xml:space="preserve"> – 11:</w:t>
            </w:r>
            <w:r>
              <w:rPr>
                <w:b/>
                <w:bCs/>
              </w:rPr>
              <w:t>15</w:t>
            </w:r>
            <w:r w:rsidRPr="00C10ED2"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14:paraId="3C51D98E" w14:textId="77777777" w:rsidR="001E24E5" w:rsidRPr="00C10ED2" w:rsidRDefault="001E24E5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>Odmor</w:t>
            </w:r>
          </w:p>
        </w:tc>
      </w:tr>
      <w:tr w:rsidR="001E24E5" w:rsidRPr="00C10ED2" w14:paraId="4C4B8CCA" w14:textId="77777777" w:rsidTr="00011EF4">
        <w:trPr>
          <w:trHeight w:val="502"/>
        </w:trPr>
        <w:tc>
          <w:tcPr>
            <w:tcW w:w="4531" w:type="dxa"/>
          </w:tcPr>
          <w:p w14:paraId="35D09D11" w14:textId="10C77D6F" w:rsidR="001E24E5" w:rsidRPr="00C10ED2" w:rsidRDefault="001E24E5" w:rsidP="00011EF4">
            <w:pPr>
              <w:rPr>
                <w:b/>
                <w:bCs/>
              </w:rPr>
            </w:pPr>
            <w:r w:rsidRPr="00C10ED2">
              <w:rPr>
                <w:b/>
                <w:bCs/>
              </w:rPr>
              <w:t>11:</w:t>
            </w:r>
            <w:r>
              <w:rPr>
                <w:b/>
                <w:bCs/>
              </w:rPr>
              <w:t>15</w:t>
            </w:r>
            <w:r w:rsidRPr="00C10ED2">
              <w:rPr>
                <w:b/>
                <w:bCs/>
              </w:rPr>
              <w:t xml:space="preserve"> – 11:</w:t>
            </w:r>
            <w:r w:rsidR="00817867">
              <w:rPr>
                <w:b/>
                <w:bCs/>
              </w:rPr>
              <w:t>35</w:t>
            </w:r>
          </w:p>
        </w:tc>
        <w:tc>
          <w:tcPr>
            <w:tcW w:w="4531" w:type="dxa"/>
          </w:tcPr>
          <w:p w14:paraId="1F138E6C" w14:textId="2640491D" w:rsidR="001E24E5" w:rsidRPr="00C10ED2" w:rsidRDefault="001E24E5" w:rsidP="00456108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Komunikacija s slepimi in slabovidnimi </w:t>
            </w:r>
          </w:p>
        </w:tc>
      </w:tr>
      <w:tr w:rsidR="001E24E5" w:rsidRPr="00C10ED2" w14:paraId="39A48C2D" w14:textId="77777777" w:rsidTr="00011EF4">
        <w:trPr>
          <w:trHeight w:val="825"/>
        </w:trPr>
        <w:tc>
          <w:tcPr>
            <w:tcW w:w="4531" w:type="dxa"/>
          </w:tcPr>
          <w:p w14:paraId="09650D22" w14:textId="5A7872F3" w:rsidR="001E24E5" w:rsidRPr="00C10ED2" w:rsidRDefault="001E24E5" w:rsidP="00011EF4">
            <w:pPr>
              <w:rPr>
                <w:b/>
                <w:bCs/>
              </w:rPr>
            </w:pPr>
            <w:r w:rsidRPr="00C10ED2">
              <w:rPr>
                <w:b/>
                <w:bCs/>
              </w:rPr>
              <w:t>11:</w:t>
            </w:r>
            <w:r w:rsidR="00817867">
              <w:rPr>
                <w:b/>
                <w:bCs/>
              </w:rPr>
              <w:t>35</w:t>
            </w:r>
            <w:r w:rsidRPr="00C10ED2">
              <w:rPr>
                <w:b/>
                <w:bCs/>
              </w:rPr>
              <w:t xml:space="preserve"> – 12:</w:t>
            </w:r>
            <w:r w:rsidR="00817867">
              <w:rPr>
                <w:b/>
                <w:bCs/>
              </w:rPr>
              <w:t>15</w:t>
            </w:r>
          </w:p>
        </w:tc>
        <w:tc>
          <w:tcPr>
            <w:tcW w:w="4531" w:type="dxa"/>
          </w:tcPr>
          <w:p w14:paraId="04B58C79" w14:textId="77777777" w:rsidR="001E24E5" w:rsidRPr="00C10ED2" w:rsidRDefault="001E24E5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>Tehnike spremljanja</w:t>
            </w:r>
          </w:p>
          <w:p w14:paraId="43DABD7F" w14:textId="70402784" w:rsidR="00817867" w:rsidRPr="00817867" w:rsidRDefault="001E24E5" w:rsidP="00817867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Spremljanje slepe ali slabovidne osebe v praksi</w:t>
            </w:r>
          </w:p>
        </w:tc>
      </w:tr>
      <w:tr w:rsidR="001E24E5" w:rsidRPr="00C10ED2" w14:paraId="7BCA45CC" w14:textId="77777777" w:rsidTr="00011EF4">
        <w:trPr>
          <w:trHeight w:val="564"/>
        </w:trPr>
        <w:tc>
          <w:tcPr>
            <w:tcW w:w="4531" w:type="dxa"/>
          </w:tcPr>
          <w:p w14:paraId="78A2686B" w14:textId="4A9DCC69" w:rsidR="001E24E5" w:rsidRPr="00C10ED2" w:rsidRDefault="001E24E5" w:rsidP="00011EF4">
            <w:pPr>
              <w:rPr>
                <w:b/>
                <w:bCs/>
              </w:rPr>
            </w:pPr>
            <w:r w:rsidRPr="00C10ED2">
              <w:rPr>
                <w:b/>
                <w:bCs/>
              </w:rPr>
              <w:t>12:</w:t>
            </w:r>
            <w:r w:rsidR="00817867">
              <w:rPr>
                <w:b/>
                <w:bCs/>
              </w:rPr>
              <w:t>15</w:t>
            </w:r>
            <w:r w:rsidRPr="00C10ED2">
              <w:rPr>
                <w:b/>
                <w:bCs/>
              </w:rPr>
              <w:t xml:space="preserve"> – 1</w:t>
            </w:r>
            <w:r w:rsidR="00817867">
              <w:rPr>
                <w:b/>
                <w:bCs/>
              </w:rPr>
              <w:t>2:45</w:t>
            </w:r>
            <w:r w:rsidRPr="00C10ED2"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14:paraId="098CDB6B" w14:textId="7E5F3518" w:rsidR="001E24E5" w:rsidRPr="00C10ED2" w:rsidRDefault="00817867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 xml:space="preserve">Odnos med spremljevalcem in uporabnikom v luči etičnega kodeksa, Sonja </w:t>
            </w:r>
            <w:proofErr w:type="spellStart"/>
            <w:r w:rsidRPr="00C10ED2">
              <w:rPr>
                <w:b/>
                <w:bCs/>
              </w:rPr>
              <w:t>Pungertnik</w:t>
            </w:r>
            <w:proofErr w:type="spellEnd"/>
          </w:p>
        </w:tc>
      </w:tr>
      <w:tr w:rsidR="001E24E5" w:rsidRPr="00C10ED2" w14:paraId="1E4A0D56" w14:textId="77777777" w:rsidTr="00011EF4">
        <w:trPr>
          <w:trHeight w:val="973"/>
        </w:trPr>
        <w:tc>
          <w:tcPr>
            <w:tcW w:w="4531" w:type="dxa"/>
          </w:tcPr>
          <w:p w14:paraId="19E4B094" w14:textId="4CC16DBB" w:rsidR="001E24E5" w:rsidRPr="00C10ED2" w:rsidRDefault="001E24E5" w:rsidP="00011EF4">
            <w:pPr>
              <w:rPr>
                <w:b/>
                <w:bCs/>
              </w:rPr>
            </w:pPr>
            <w:r w:rsidRPr="00C10ED2">
              <w:rPr>
                <w:b/>
                <w:bCs/>
              </w:rPr>
              <w:t>1</w:t>
            </w:r>
            <w:r w:rsidR="00817867">
              <w:rPr>
                <w:b/>
                <w:bCs/>
              </w:rPr>
              <w:t>2</w:t>
            </w:r>
            <w:r w:rsidRPr="00C10ED2">
              <w:rPr>
                <w:b/>
                <w:bCs/>
              </w:rPr>
              <w:t>:45 – 1</w:t>
            </w:r>
            <w:r w:rsidR="00817867">
              <w:rPr>
                <w:b/>
                <w:bCs/>
              </w:rPr>
              <w:t>3:00</w:t>
            </w:r>
          </w:p>
        </w:tc>
        <w:tc>
          <w:tcPr>
            <w:tcW w:w="4531" w:type="dxa"/>
          </w:tcPr>
          <w:p w14:paraId="6123F9D5" w14:textId="77777777" w:rsidR="001E24E5" w:rsidRDefault="00817867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Predstavitev klicnega centra</w:t>
            </w:r>
          </w:p>
          <w:p w14:paraId="06D65DAC" w14:textId="77777777" w:rsidR="00817867" w:rsidRDefault="00817867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Refleksija in vtisi</w:t>
            </w:r>
          </w:p>
          <w:p w14:paraId="7556CED7" w14:textId="3BBD066A" w:rsidR="00817867" w:rsidRPr="00C10ED2" w:rsidRDefault="00817867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Zaključek usposabljanja </w:t>
            </w:r>
            <w:r w:rsidR="00456108">
              <w:rPr>
                <w:b/>
                <w:bCs/>
              </w:rPr>
              <w:t>*</w:t>
            </w:r>
          </w:p>
        </w:tc>
      </w:tr>
    </w:tbl>
    <w:p w14:paraId="007861C5" w14:textId="77777777" w:rsidR="001E24E5" w:rsidRPr="00C10ED2" w:rsidRDefault="001E24E5" w:rsidP="001E24E5">
      <w:pPr>
        <w:rPr>
          <w:b/>
          <w:bCs/>
        </w:rPr>
      </w:pPr>
    </w:p>
    <w:p w14:paraId="254B7359" w14:textId="5434E3D4" w:rsidR="001E24E5" w:rsidRPr="00456108" w:rsidRDefault="00456108" w:rsidP="00456108">
      <w:pPr>
        <w:rPr>
          <w:b/>
          <w:bCs/>
        </w:rPr>
      </w:pPr>
      <w:r>
        <w:rPr>
          <w:b/>
          <w:bCs/>
        </w:rPr>
        <w:t>*</w:t>
      </w:r>
      <w:r w:rsidR="001E24E5" w:rsidRPr="00456108">
        <w:rPr>
          <w:b/>
          <w:bCs/>
        </w:rPr>
        <w:t xml:space="preserve">Pridržujemo si pravico do spremembe programa. </w:t>
      </w:r>
    </w:p>
    <w:p w14:paraId="5A94DA53" w14:textId="77777777" w:rsidR="001E24E5" w:rsidRDefault="001E24E5" w:rsidP="001E24E5"/>
    <w:p w14:paraId="1B8881F3" w14:textId="1E2C5832" w:rsidR="000D4C0D" w:rsidRDefault="000D4C0D"/>
    <w:sectPr w:rsidR="000D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6E8C"/>
    <w:multiLevelType w:val="hybridMultilevel"/>
    <w:tmpl w:val="1B5CF1A2"/>
    <w:lvl w:ilvl="0" w:tplc="1474F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A10B4"/>
    <w:multiLevelType w:val="hybridMultilevel"/>
    <w:tmpl w:val="287A18F2"/>
    <w:lvl w:ilvl="0" w:tplc="F2AEC2F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E7153"/>
    <w:multiLevelType w:val="hybridMultilevel"/>
    <w:tmpl w:val="B86A4EBA"/>
    <w:lvl w:ilvl="0" w:tplc="1474F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02F70"/>
    <w:multiLevelType w:val="hybridMultilevel"/>
    <w:tmpl w:val="FE1C1218"/>
    <w:lvl w:ilvl="0" w:tplc="1474F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44D56"/>
    <w:multiLevelType w:val="hybridMultilevel"/>
    <w:tmpl w:val="D180D154"/>
    <w:lvl w:ilvl="0" w:tplc="8E608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E5"/>
    <w:rsid w:val="000D4C0D"/>
    <w:rsid w:val="001E24E5"/>
    <w:rsid w:val="00456108"/>
    <w:rsid w:val="00701619"/>
    <w:rsid w:val="008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3326"/>
  <w15:chartTrackingRefBased/>
  <w15:docId w15:val="{42BDA926-CE1F-4990-91F0-F4170E55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E24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24E5"/>
    <w:pPr>
      <w:ind w:left="720"/>
      <w:contextualSpacing/>
    </w:pPr>
  </w:style>
  <w:style w:type="table" w:styleId="Tabelamrea">
    <w:name w:val="Table Grid"/>
    <w:basedOn w:val="Navadnatabela"/>
    <w:uiPriority w:val="39"/>
    <w:rsid w:val="001E2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Žlajpah</dc:creator>
  <cp:keywords/>
  <dc:description/>
  <cp:lastModifiedBy>natasa</cp:lastModifiedBy>
  <cp:revision>2</cp:revision>
  <dcterms:created xsi:type="dcterms:W3CDTF">2022-06-09T11:56:00Z</dcterms:created>
  <dcterms:modified xsi:type="dcterms:W3CDTF">2022-06-09T11:56:00Z</dcterms:modified>
</cp:coreProperties>
</file>