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637" w14:textId="3E0FD999" w:rsidR="00BC7A72" w:rsidRDefault="00BC7A72">
      <w:r>
        <w:rPr>
          <w:noProof/>
          <w:lang w:eastAsia="sl-SI"/>
        </w:rPr>
        <w:drawing>
          <wp:inline distT="0" distB="0" distL="0" distR="0" wp14:anchorId="0A3F4DA4" wp14:editId="43BCD3A2">
            <wp:extent cx="6867525" cy="113347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13C9" w14:textId="1D554CF9" w:rsidR="006E5A41" w:rsidRPr="005923E1" w:rsidRDefault="006E5A41" w:rsidP="00B316AC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63B88">
        <w:rPr>
          <w:rFonts w:asciiTheme="minorHAnsi" w:hAnsiTheme="minorHAnsi" w:cstheme="minorHAnsi"/>
          <w:b/>
          <w:bCs/>
          <w:color w:val="00B0F0"/>
          <w:sz w:val="28"/>
          <w:szCs w:val="28"/>
        </w:rPr>
        <w:t>VABIMO VAS NA POHOD:</w:t>
      </w:r>
      <w:r w:rsidR="00B316AC">
        <w:rPr>
          <w:rFonts w:asciiTheme="minorHAnsi" w:hAnsiTheme="minorHAnsi" w:cstheme="minorHAnsi"/>
          <w:b/>
          <w:bCs/>
          <w:color w:val="00B0F0"/>
          <w:sz w:val="28"/>
          <w:szCs w:val="28"/>
        </w:rPr>
        <w:t xml:space="preserve">  </w:t>
      </w:r>
      <w:r w:rsidRPr="00B63B88">
        <w:rPr>
          <w:rFonts w:asciiTheme="minorHAnsi" w:hAnsiTheme="minorHAnsi" w:cstheme="minorHAnsi"/>
          <w:b/>
          <w:bCs/>
          <w:color w:val="00B0F0"/>
          <w:sz w:val="28"/>
          <w:szCs w:val="28"/>
        </w:rPr>
        <w:t xml:space="preserve"> </w:t>
      </w:r>
      <w:r w:rsidR="00535C6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PLAČKI </w:t>
      </w:r>
      <w:r w:rsidR="00AC702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VRH - </w:t>
      </w:r>
      <w:r w:rsidR="00535C66">
        <w:rPr>
          <w:rFonts w:asciiTheme="minorHAnsi" w:hAnsiTheme="minorHAnsi" w:cstheme="minorHAnsi"/>
          <w:b/>
          <w:bCs/>
          <w:color w:val="FF0000"/>
          <w:sz w:val="28"/>
          <w:szCs w:val="28"/>
        </w:rPr>
        <w:t>STOLP</w:t>
      </w:r>
      <w:r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(</w:t>
      </w:r>
      <w:r w:rsidR="00535C66">
        <w:rPr>
          <w:rFonts w:asciiTheme="minorHAnsi" w:hAnsiTheme="minorHAnsi" w:cstheme="minorHAnsi"/>
          <w:b/>
          <w:bCs/>
          <w:color w:val="FF0000"/>
          <w:sz w:val="28"/>
          <w:szCs w:val="28"/>
        </w:rPr>
        <w:t>510</w:t>
      </w:r>
      <w:r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>mnm</w:t>
      </w:r>
      <w:proofErr w:type="spellEnd"/>
      <w:r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>)</w:t>
      </w:r>
      <w:r w:rsidR="00B316A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</w:t>
      </w:r>
      <w:r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535C66">
        <w:rPr>
          <w:rFonts w:asciiTheme="minorHAnsi" w:hAnsiTheme="minorHAnsi" w:cstheme="minorHAnsi"/>
          <w:b/>
          <w:bCs/>
          <w:color w:val="00B050"/>
          <w:sz w:val="28"/>
          <w:szCs w:val="28"/>
        </w:rPr>
        <w:t>ČETRTEK</w:t>
      </w:r>
      <w:r w:rsidRPr="00681E81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, </w:t>
      </w:r>
      <w:r w:rsidR="00535C66">
        <w:rPr>
          <w:rFonts w:asciiTheme="minorHAnsi" w:hAnsiTheme="minorHAnsi" w:cstheme="minorHAnsi"/>
          <w:b/>
          <w:bCs/>
          <w:color w:val="00B050"/>
          <w:sz w:val="28"/>
          <w:szCs w:val="28"/>
        </w:rPr>
        <w:t>14</w:t>
      </w:r>
      <w:r w:rsidRPr="00681E81">
        <w:rPr>
          <w:rFonts w:asciiTheme="minorHAnsi" w:hAnsiTheme="minorHAnsi" w:cstheme="minorHAnsi"/>
          <w:b/>
          <w:bCs/>
          <w:color w:val="00B050"/>
          <w:sz w:val="28"/>
          <w:szCs w:val="28"/>
        </w:rPr>
        <w:t>.</w:t>
      </w:r>
      <w:r w:rsidR="00535C66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APRIL</w:t>
      </w:r>
      <w:r w:rsidRPr="00681E81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202</w:t>
      </w:r>
      <w:r w:rsidR="00535C66">
        <w:rPr>
          <w:rFonts w:asciiTheme="minorHAnsi" w:hAnsiTheme="minorHAnsi" w:cstheme="minorHAnsi"/>
          <w:b/>
          <w:bCs/>
          <w:color w:val="00B050"/>
          <w:sz w:val="28"/>
          <w:szCs w:val="28"/>
        </w:rPr>
        <w:t>2</w:t>
      </w:r>
    </w:p>
    <w:p w14:paraId="37AAC214" w14:textId="77777777" w:rsidR="006E5A41" w:rsidRPr="00025B16" w:rsidRDefault="006E5A41" w:rsidP="006E5A41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27297">
        <w:rPr>
          <w:rFonts w:asciiTheme="minorHAnsi" w:hAnsiTheme="minorHAnsi" w:cstheme="minorHAnsi"/>
          <w:b/>
          <w:color w:val="000000" w:themeColor="text1"/>
        </w:rPr>
        <w:t> </w:t>
      </w:r>
    </w:p>
    <w:p w14:paraId="2CE452E2" w14:textId="64499F98" w:rsidR="006E5A41" w:rsidRPr="00AC7023" w:rsidRDefault="006E5A41" w:rsidP="006E5A41">
      <w:pPr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  <w:r w:rsidRPr="00AC7023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Izhodišče pohoda je </w:t>
      </w:r>
      <w:r w:rsidR="00535C66" w:rsidRPr="00AC7023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parkirišče </w:t>
      </w:r>
      <w:r w:rsidR="00535C66" w:rsidRPr="00AC702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pri </w:t>
      </w:r>
      <w:r w:rsidR="00535C66" w:rsidRPr="00AC7023">
        <w:rPr>
          <w:rFonts w:asciiTheme="minorHAnsi" w:eastAsiaTheme="minorHAnsi" w:hAnsiTheme="minorHAnsi" w:cstheme="minorHAnsi"/>
          <w:b/>
          <w:color w:val="171717" w:themeColor="background2" w:themeShade="1A"/>
          <w:sz w:val="24"/>
          <w:szCs w:val="24"/>
          <w:u w:val="single"/>
        </w:rPr>
        <w:t>Plač 34 a, 2201 Zg. Kungota</w:t>
      </w:r>
      <w:r w:rsidR="00535C66" w:rsidRPr="00AC7023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 (ITAK bar- zaprt)</w:t>
      </w:r>
      <w:r w:rsidR="00735365" w:rsidRPr="00AC7023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.</w:t>
      </w:r>
      <w:r w:rsidR="00735365" w:rsidRPr="00AC70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</w:t>
      </w:r>
      <w:r w:rsidRPr="00AC70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35365" w:rsidRPr="00AC7023">
        <w:rPr>
          <w:rFonts w:cstheme="minorHAnsi"/>
          <w:b/>
          <w:i/>
          <w:color w:val="000000" w:themeColor="text1"/>
          <w:sz w:val="24"/>
          <w:szCs w:val="24"/>
          <w:u w:val="single"/>
        </w:rPr>
        <w:t>Štart je ob 9</w:t>
      </w:r>
      <w:r w:rsidR="007536F3">
        <w:rPr>
          <w:rFonts w:cstheme="minorHAnsi"/>
          <w:b/>
          <w:i/>
          <w:color w:val="000000" w:themeColor="text1"/>
          <w:sz w:val="24"/>
          <w:szCs w:val="24"/>
          <w:u w:val="single"/>
        </w:rPr>
        <w:t>.</w:t>
      </w:r>
      <w:r w:rsidR="00735365" w:rsidRPr="00AC7023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 uri!</w:t>
      </w:r>
    </w:p>
    <w:p w14:paraId="4E4C64DE" w14:textId="77777777" w:rsidR="006E5A41" w:rsidRPr="00AC7023" w:rsidRDefault="006E5A41" w:rsidP="00AC7023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Dostop do izhodišča pohoda: </w:t>
      </w:r>
    </w:p>
    <w:p w14:paraId="25DF22A5" w14:textId="261ACB67" w:rsidR="00AC7023" w:rsidRPr="00AC7023" w:rsidRDefault="00AC7023" w:rsidP="00AC7023">
      <w:pPr>
        <w:jc w:val="both"/>
        <w:rPr>
          <w:rFonts w:ascii="Roboto" w:hAnsi="Roboto"/>
          <w:color w:val="2C363A"/>
          <w:sz w:val="24"/>
          <w:szCs w:val="24"/>
          <w:shd w:val="clear" w:color="auto" w:fill="FFFFFF"/>
        </w:rPr>
      </w:pPr>
      <w:r w:rsidRPr="00AC702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Peljete se po južni avtocesti mimo Maribora in zapustite avtocesto pred Pesniškim krožiščem (izvoz </w:t>
      </w:r>
      <w:r w:rsidR="007536F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2 za MB-sever/center/Dravograd). V krožišču izberete četrti</w:t>
      </w:r>
      <w:r w:rsidRPr="00AC702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izvoz in takoj za tem prvi izvoz ter pri semaforju nadaljujete </w:t>
      </w:r>
      <w:r w:rsidR="007536F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naravnost. P</w:t>
      </w:r>
      <w:r w:rsidRPr="00AC702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o cca. 100 m zavije</w:t>
      </w:r>
      <w:r w:rsidR="007536F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te na </w:t>
      </w:r>
      <w:r w:rsidRPr="00AC702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levo v smeri Zg. Kungota/Jurij, vozite se v Zg. Kungoto in takoj</w:t>
      </w:r>
      <w:r w:rsidR="007536F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,</w:t>
      </w:r>
      <w:r w:rsidRPr="00AC702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ko prečkate most </w:t>
      </w:r>
      <w:r w:rsidR="00734ECB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zavijete desno </w:t>
      </w:r>
      <w:r w:rsidR="007536F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za Plač/Svečina. P</w:t>
      </w:r>
      <w:r w:rsidRPr="00AC702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o cca. 500 m se držite desno (levo za Svečina) in vozite do table PLAČ</w:t>
      </w:r>
      <w:r w:rsidR="007536F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. P</w:t>
      </w:r>
      <w:r w:rsidRPr="00AC702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o cca. </w:t>
      </w:r>
      <w:r w:rsidR="00734ECB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3</w:t>
      </w:r>
      <w:r w:rsidRPr="00AC7023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00 m je</w:t>
      </w:r>
      <w:r w:rsidR="00734ECB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na levi strani za parkom in ob baru parkirišče - zborno mesto.</w:t>
      </w:r>
      <w:r w:rsidRPr="00AC7023">
        <w:rPr>
          <w:rFonts w:ascii="Roboto" w:hAnsi="Roboto"/>
          <w:color w:val="2C363A"/>
          <w:sz w:val="24"/>
          <w:szCs w:val="24"/>
          <w:shd w:val="clear" w:color="auto" w:fill="FFFFFF"/>
        </w:rPr>
        <w:t xml:space="preserve"> </w:t>
      </w:r>
    </w:p>
    <w:p w14:paraId="300E1F03" w14:textId="6E96AFB2" w:rsidR="006E5A41" w:rsidRPr="00AC7023" w:rsidRDefault="006E5A41" w:rsidP="00AC7023">
      <w:pPr>
        <w:pStyle w:val="Brezrazmikov"/>
        <w:jc w:val="both"/>
        <w:rPr>
          <w:b/>
          <w:sz w:val="24"/>
          <w:szCs w:val="24"/>
          <w:u w:val="single"/>
          <w:lang w:eastAsia="sl-SI"/>
        </w:rPr>
      </w:pPr>
      <w:r w:rsidRPr="00AC7023">
        <w:rPr>
          <w:b/>
          <w:sz w:val="24"/>
          <w:szCs w:val="24"/>
          <w:u w:val="single"/>
          <w:lang w:eastAsia="sl-SI"/>
        </w:rPr>
        <w:t xml:space="preserve">Opis poti pohoda: </w:t>
      </w:r>
    </w:p>
    <w:p w14:paraId="1A772398" w14:textId="43B28919" w:rsidR="00CD3EBE" w:rsidRPr="00AC7023" w:rsidRDefault="00CD3EBE" w:rsidP="00AC7023">
      <w:pPr>
        <w:pStyle w:val="Brezrazmikov"/>
        <w:jc w:val="both"/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</w:pPr>
      <w:r w:rsidRPr="00AC7023">
        <w:rPr>
          <w:sz w:val="24"/>
          <w:szCs w:val="24"/>
          <w:lang w:eastAsia="sl-SI"/>
        </w:rPr>
        <w:t xml:space="preserve">Za osebe na invalidskih vozičkih: </w:t>
      </w:r>
      <w:r w:rsidRPr="00AC702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>krožn</w:t>
      </w:r>
      <w:r w:rsidR="007C46DB" w:rsidRPr="00AC702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>a</w:t>
      </w:r>
      <w:r w:rsidRPr="00AC702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 xml:space="preserve"> pot dolg</w:t>
      </w:r>
      <w:r w:rsidR="00AC702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>a</w:t>
      </w:r>
      <w:r w:rsidRPr="00AC702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 xml:space="preserve"> okrog 7 km, poteka po asfaltni in makadamski cesti, delno po »poti vinogradništva in fosilov«</w:t>
      </w:r>
      <w:r w:rsidR="007536F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>. V</w:t>
      </w:r>
      <w:r w:rsidRPr="00AC702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>zpona na celotni poti bo 250 m in jo bodo pre</w:t>
      </w:r>
      <w:r w:rsidR="0073796D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>voz</w:t>
      </w:r>
      <w:r w:rsidRPr="00AC702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 xml:space="preserve">ili v 3 – 4 urah, s postanki. </w:t>
      </w:r>
    </w:p>
    <w:p w14:paraId="1393F655" w14:textId="75C9D5B0" w:rsidR="00CD3EBE" w:rsidRPr="00AC7023" w:rsidRDefault="00AC7023" w:rsidP="00AC7023">
      <w:pPr>
        <w:pStyle w:val="Brezrazmikov"/>
        <w:jc w:val="both"/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</w:pPr>
      <w:r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>»Pešpot« - p</w:t>
      </w:r>
      <w:r w:rsidR="00CD3EBE" w:rsidRPr="00AC7023">
        <w:rPr>
          <w:rFonts w:asciiTheme="minorHAnsi" w:eastAsiaTheme="minorHAnsi" w:hAnsiTheme="minorHAnsi"/>
          <w:color w:val="171717" w:themeColor="background2" w:themeShade="1A"/>
          <w:sz w:val="24"/>
          <w:szCs w:val="24"/>
        </w:rPr>
        <w:t>ohodniki se bodo prav tako podali na krožno pot, dolgo okrog 7 km; pot poteka po asfaltni in makadamski cesti, delno po »poti vinogradništva in fosilov«, po »poti po Svečinskih goricah«, vzpona na celotni poti bo prav tako cca. 250 m  in jo bodo prehodili v cca. 3 – 4 urah, s postanki.</w:t>
      </w:r>
    </w:p>
    <w:p w14:paraId="7D295825" w14:textId="6C04A51F" w:rsidR="00CD3EBE" w:rsidRPr="00AC7023" w:rsidRDefault="00734ECB" w:rsidP="00734ECB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734ECB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shd w:val="clear" w:color="auto" w:fill="FFFFFF"/>
          <w:lang w:eastAsia="sl-SI"/>
        </w:rPr>
        <w:drawing>
          <wp:inline distT="0" distB="0" distL="0" distR="0" wp14:anchorId="0329D417" wp14:editId="6D1C2A47">
            <wp:extent cx="2073275" cy="1071138"/>
            <wp:effectExtent l="0" t="0" r="3175" b="0"/>
            <wp:docPr id="1" name="Slika 1" descr="D:\DOKUMENTI disk d\DPK\ZPS-PZS\GOGO 2022\pohodi 2022\PLAČKI STOLP\plač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I disk d\DPK\ZPS-PZS\GOGO 2022\pohodi 2022\PLAČKI STOLP\plač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87" cy="107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734ECB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shd w:val="clear" w:color="auto" w:fill="FFFFFF"/>
          <w:lang w:eastAsia="sl-SI"/>
        </w:rPr>
        <w:drawing>
          <wp:inline distT="0" distB="0" distL="0" distR="0" wp14:anchorId="6A83B155" wp14:editId="093F8C94">
            <wp:extent cx="2070000" cy="1065600"/>
            <wp:effectExtent l="0" t="0" r="6985" b="1270"/>
            <wp:docPr id="3" name="Slika 3" descr="D:\DOKUMENTI disk d\DPK\ZPS-PZS\GOGO 2022\pohodi 2022\PLAČKI STOLP\plač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I disk d\DPK\ZPS-PZS\GOGO 2022\pohodi 2022\PLAČKI STOLP\plač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E4BA" w14:textId="77777777" w:rsidR="00535C66" w:rsidRPr="00AC7023" w:rsidRDefault="00535C66" w:rsidP="00AC7023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iCs/>
          <w:color w:val="171717" w:themeColor="background2" w:themeShade="1A"/>
          <w:sz w:val="24"/>
          <w:szCs w:val="24"/>
        </w:rPr>
      </w:pPr>
      <w:proofErr w:type="spellStart"/>
      <w:r w:rsidRPr="00AC7023">
        <w:rPr>
          <w:rStyle w:val="Krepko"/>
          <w:rFonts w:asciiTheme="minorHAnsi" w:hAnsiTheme="minorHAnsi" w:cstheme="minorHAnsi"/>
          <w:iCs/>
          <w:sz w:val="24"/>
          <w:szCs w:val="24"/>
        </w:rPr>
        <w:t>Plački</w:t>
      </w:r>
      <w:proofErr w:type="spellEnd"/>
      <w:r w:rsidRPr="00AC7023">
        <w:rPr>
          <w:rStyle w:val="Krepko"/>
          <w:rFonts w:asciiTheme="minorHAnsi" w:hAnsiTheme="minorHAnsi" w:cstheme="minorHAnsi"/>
          <w:iCs/>
          <w:sz w:val="24"/>
          <w:szCs w:val="24"/>
        </w:rPr>
        <w:t xml:space="preserve"> vrh leži v Občini Kungota v Slovenskih Goricah</w:t>
      </w:r>
      <w:r w:rsidRPr="00AC7023">
        <w:rPr>
          <w:rFonts w:asciiTheme="minorHAnsi" w:hAnsiTheme="minorHAnsi" w:cstheme="minorHAnsi"/>
          <w:iCs/>
          <w:sz w:val="24"/>
          <w:szCs w:val="24"/>
        </w:rPr>
        <w:t xml:space="preserve">, ob meji z Avstrijo. Je 510 m visok hrib in je zelo lahko dostopen. Na vrhu so leta 2000 postavili 28 metrov visoki leseni </w:t>
      </w:r>
      <w:r w:rsidRPr="00AC7023">
        <w:rPr>
          <w:rStyle w:val="Krepko"/>
          <w:rFonts w:asciiTheme="minorHAnsi" w:hAnsiTheme="minorHAnsi" w:cstheme="minorHAnsi"/>
          <w:iCs/>
          <w:sz w:val="24"/>
          <w:szCs w:val="24"/>
        </w:rPr>
        <w:t>razgledni stolp (</w:t>
      </w:r>
      <w:proofErr w:type="spellStart"/>
      <w:r w:rsidRPr="00AC7023">
        <w:rPr>
          <w:rStyle w:val="Krepko"/>
          <w:rFonts w:asciiTheme="minorHAnsi" w:hAnsiTheme="minorHAnsi" w:cstheme="minorHAnsi"/>
          <w:iCs/>
          <w:sz w:val="24"/>
          <w:szCs w:val="24"/>
        </w:rPr>
        <w:t>Plački</w:t>
      </w:r>
      <w:proofErr w:type="spellEnd"/>
      <w:r w:rsidRPr="00AC7023">
        <w:rPr>
          <w:rStyle w:val="Krepko"/>
          <w:rFonts w:asciiTheme="minorHAnsi" w:hAnsiTheme="minorHAnsi" w:cstheme="minorHAnsi"/>
          <w:iCs/>
          <w:sz w:val="24"/>
          <w:szCs w:val="24"/>
        </w:rPr>
        <w:t xml:space="preserve"> stolp) z lepim razgledom na širšo okolico</w:t>
      </w:r>
      <w:r w:rsidRPr="00AC7023">
        <w:rPr>
          <w:rFonts w:asciiTheme="minorHAnsi" w:hAnsiTheme="minorHAnsi" w:cstheme="minorHAnsi"/>
          <w:iCs/>
          <w:sz w:val="24"/>
          <w:szCs w:val="24"/>
        </w:rPr>
        <w:t xml:space="preserve">. Z njega je ob jasnem vremenu razgled po Sloveniji do Donačke gore, Kozjaka, Pohorja, Lenarta, daleč v Avstrijo do </w:t>
      </w:r>
      <w:proofErr w:type="spellStart"/>
      <w:r w:rsidRPr="00AC7023">
        <w:rPr>
          <w:rFonts w:asciiTheme="minorHAnsi" w:hAnsiTheme="minorHAnsi" w:cstheme="minorHAnsi"/>
          <w:iCs/>
          <w:sz w:val="24"/>
          <w:szCs w:val="24"/>
        </w:rPr>
        <w:t>Koralp</w:t>
      </w:r>
      <w:proofErr w:type="spellEnd"/>
      <w:r w:rsidRPr="00AC7023">
        <w:rPr>
          <w:rFonts w:asciiTheme="minorHAnsi" w:hAnsiTheme="minorHAnsi" w:cstheme="minorHAnsi"/>
          <w:iCs/>
          <w:sz w:val="24"/>
          <w:szCs w:val="24"/>
        </w:rPr>
        <w:t>, vse do Prekmurja in celo do Hrvaške meje.</w:t>
      </w:r>
    </w:p>
    <w:p w14:paraId="045AFBB4" w14:textId="77777777" w:rsidR="007265E9" w:rsidRPr="00AC7023" w:rsidRDefault="007265E9" w:rsidP="00AC7023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171717" w:themeColor="background2" w:themeShade="1A"/>
          <w:sz w:val="24"/>
          <w:szCs w:val="24"/>
        </w:rPr>
      </w:pPr>
    </w:p>
    <w:p w14:paraId="668124AC" w14:textId="28529CED" w:rsidR="00535C66" w:rsidRPr="00AC7023" w:rsidRDefault="00535C66" w:rsidP="00AC7023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0000CC"/>
          <w:sz w:val="24"/>
          <w:szCs w:val="24"/>
        </w:rPr>
      </w:pPr>
      <w:r w:rsidRPr="00AC7023">
        <w:rPr>
          <w:rFonts w:asciiTheme="minorHAnsi" w:eastAsiaTheme="minorHAnsi" w:hAnsiTheme="minorHAnsi" w:cstheme="minorHAnsi"/>
          <w:color w:val="171717" w:themeColor="background2" w:themeShade="1A"/>
          <w:sz w:val="24"/>
          <w:szCs w:val="24"/>
        </w:rPr>
        <w:t xml:space="preserve">Po osvojitvi vrha in spustu do Vinogradniško izletniške kmetije </w:t>
      </w:r>
      <w:proofErr w:type="spellStart"/>
      <w:r w:rsidRPr="00AC7023">
        <w:rPr>
          <w:rFonts w:asciiTheme="minorHAnsi" w:eastAsiaTheme="minorHAnsi" w:hAnsiTheme="minorHAnsi" w:cstheme="minorHAnsi"/>
          <w:color w:val="171717" w:themeColor="background2" w:themeShade="1A"/>
          <w:sz w:val="24"/>
          <w:szCs w:val="24"/>
        </w:rPr>
        <w:t>Leber</w:t>
      </w:r>
      <w:proofErr w:type="spellEnd"/>
      <w:r w:rsidRPr="00AC7023">
        <w:rPr>
          <w:rFonts w:asciiTheme="minorHAnsi" w:eastAsiaTheme="minorHAnsi" w:hAnsiTheme="minorHAnsi" w:cstheme="minorHAnsi"/>
          <w:color w:val="171717" w:themeColor="background2" w:themeShade="1A"/>
          <w:sz w:val="24"/>
          <w:szCs w:val="24"/>
        </w:rPr>
        <w:t>, bo na kmetiji, med 12.30 in 13.30 uro,  možnost nakupa kosila (</w:t>
      </w:r>
      <w:r w:rsidRPr="00AC7023">
        <w:rPr>
          <w:rFonts w:asciiTheme="minorHAnsi" w:eastAsiaTheme="minorHAnsi" w:hAnsiTheme="minorHAnsi" w:cstheme="minorHAnsi"/>
          <w:b/>
          <w:bCs/>
          <w:color w:val="171717" w:themeColor="background2" w:themeShade="1A"/>
          <w:sz w:val="24"/>
          <w:szCs w:val="24"/>
        </w:rPr>
        <w:t>1. gobova juha z ajdovimi žganci – 6,5 €</w:t>
      </w:r>
      <w:r w:rsidRPr="00AC7023">
        <w:rPr>
          <w:rFonts w:asciiTheme="minorHAnsi" w:eastAsiaTheme="minorHAnsi" w:hAnsiTheme="minorHAnsi" w:cstheme="minorHAnsi"/>
          <w:color w:val="171717" w:themeColor="background2" w:themeShade="1A"/>
          <w:sz w:val="24"/>
          <w:szCs w:val="24"/>
        </w:rPr>
        <w:t xml:space="preserve"> ali </w:t>
      </w:r>
      <w:r w:rsidRPr="00AC7023">
        <w:rPr>
          <w:rFonts w:asciiTheme="minorHAnsi" w:eastAsiaTheme="minorHAnsi" w:hAnsiTheme="minorHAnsi" w:cstheme="minorHAnsi"/>
          <w:b/>
          <w:bCs/>
          <w:color w:val="171717" w:themeColor="background2" w:themeShade="1A"/>
          <w:sz w:val="24"/>
          <w:szCs w:val="24"/>
        </w:rPr>
        <w:t>2. golaževa juha – 7,5 €</w:t>
      </w:r>
      <w:r w:rsidRPr="000D7F26">
        <w:rPr>
          <w:rFonts w:asciiTheme="minorHAnsi" w:eastAsiaTheme="minorHAnsi" w:hAnsiTheme="minorHAnsi" w:cstheme="minorHAnsi"/>
          <w:bCs/>
          <w:color w:val="171717" w:themeColor="background2" w:themeShade="1A"/>
          <w:sz w:val="24"/>
          <w:szCs w:val="24"/>
        </w:rPr>
        <w:t>),</w:t>
      </w:r>
      <w:r w:rsidRPr="00AC7023">
        <w:rPr>
          <w:rFonts w:asciiTheme="minorHAnsi" w:eastAsiaTheme="minorHAnsi" w:hAnsiTheme="minorHAnsi" w:cstheme="minorHAnsi"/>
          <w:b/>
          <w:bCs/>
          <w:color w:val="171717" w:themeColor="background2" w:themeShade="1A"/>
          <w:sz w:val="24"/>
          <w:szCs w:val="24"/>
        </w:rPr>
        <w:t xml:space="preserve"> </w:t>
      </w:r>
      <w:r w:rsidRPr="00AC7023">
        <w:rPr>
          <w:rFonts w:asciiTheme="minorHAnsi" w:eastAsiaTheme="minorHAnsi" w:hAnsiTheme="minorHAnsi" w:cstheme="minorHAnsi"/>
          <w:color w:val="171717" w:themeColor="background2" w:themeShade="1A"/>
          <w:sz w:val="24"/>
          <w:szCs w:val="24"/>
        </w:rPr>
        <w:t xml:space="preserve">sicer pa je potrebno imeti v času pohoda malico in napitke v nahrbtnikih.  </w:t>
      </w:r>
    </w:p>
    <w:p w14:paraId="65336ACB" w14:textId="1478D424" w:rsidR="00535C66" w:rsidRDefault="00535C66" w:rsidP="00AC7023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iCs/>
          <w:color w:val="171717" w:themeColor="background2" w:themeShade="1A"/>
          <w:sz w:val="24"/>
          <w:szCs w:val="24"/>
        </w:rPr>
      </w:pPr>
      <w:r w:rsidRPr="00AC7023">
        <w:rPr>
          <w:rFonts w:asciiTheme="minorHAnsi" w:eastAsiaTheme="minorHAnsi" w:hAnsiTheme="minorHAnsi" w:cstheme="minorHAnsi"/>
          <w:color w:val="171717" w:themeColor="background2" w:themeShade="1A"/>
          <w:sz w:val="24"/>
          <w:szCs w:val="24"/>
        </w:rPr>
        <w:t xml:space="preserve">       </w:t>
      </w:r>
      <w:r w:rsidRPr="00AC7023">
        <w:rPr>
          <w:rFonts w:asciiTheme="minorHAnsi" w:eastAsiaTheme="minorHAnsi" w:hAnsiTheme="minorHAnsi" w:cstheme="minorHAnsi"/>
          <w:b/>
          <w:bCs/>
          <w:i/>
          <w:iCs/>
          <w:color w:val="171717" w:themeColor="background2" w:themeShade="1A"/>
          <w:sz w:val="24"/>
          <w:szCs w:val="24"/>
        </w:rPr>
        <w:t>Ob prijavi je potrebno povedati ali boste imeli kosilo na kmetiji in kateri meni</w:t>
      </w:r>
      <w:r w:rsidR="007536F3">
        <w:rPr>
          <w:rFonts w:asciiTheme="minorHAnsi" w:eastAsiaTheme="minorHAnsi" w:hAnsiTheme="minorHAnsi" w:cstheme="minorHAnsi"/>
          <w:b/>
          <w:bCs/>
          <w:i/>
          <w:iCs/>
          <w:color w:val="171717" w:themeColor="background2" w:themeShade="1A"/>
          <w:sz w:val="24"/>
          <w:szCs w:val="24"/>
        </w:rPr>
        <w:t>:</w:t>
      </w:r>
      <w:r w:rsidRPr="00AC7023">
        <w:rPr>
          <w:rFonts w:asciiTheme="minorHAnsi" w:eastAsiaTheme="minorHAnsi" w:hAnsiTheme="minorHAnsi" w:cstheme="minorHAnsi"/>
          <w:b/>
          <w:bCs/>
          <w:i/>
          <w:iCs/>
          <w:color w:val="171717" w:themeColor="background2" w:themeShade="1A"/>
          <w:sz w:val="24"/>
          <w:szCs w:val="24"/>
        </w:rPr>
        <w:t xml:space="preserve"> 1 ali 2!</w:t>
      </w:r>
    </w:p>
    <w:p w14:paraId="69D01399" w14:textId="77777777" w:rsidR="00535C66" w:rsidRPr="002B11CB" w:rsidRDefault="00535C66" w:rsidP="00AC7023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  <w:color w:val="0000CC"/>
          <w:sz w:val="16"/>
          <w:szCs w:val="16"/>
        </w:rPr>
      </w:pPr>
    </w:p>
    <w:p w14:paraId="3099F6E5" w14:textId="471022A1" w:rsidR="006E5A41" w:rsidRPr="00AC7023" w:rsidRDefault="006E5A41" w:rsidP="00AC7023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Prijave se zbirajo do </w:t>
      </w:r>
      <w:r w:rsidR="007265E9" w:rsidRPr="00AC702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11</w:t>
      </w: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. </w:t>
      </w:r>
      <w:r w:rsidR="007265E9" w:rsidRPr="00AC702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aprila</w:t>
      </w: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ali do popolnitve prostora preko spletne </w:t>
      </w:r>
      <w:hyperlink r:id="rId11" w:history="1">
        <w:r w:rsidRPr="00AC7023">
          <w:rPr>
            <w:rStyle w:val="Hiperpovezava"/>
            <w:rFonts w:asciiTheme="minorHAnsi" w:hAnsiTheme="minorHAnsi" w:cstheme="minorHAnsi"/>
            <w:b/>
            <w:color w:val="000000" w:themeColor="text1"/>
            <w:sz w:val="24"/>
            <w:szCs w:val="24"/>
          </w:rPr>
          <w:t>e-prijave</w:t>
        </w:r>
      </w:hyperlink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(pritisni nanjo!) ali pisne prijave – v prilogi!</w:t>
      </w:r>
      <w:r w:rsidR="003F7AB3"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7C0A2A9A" w14:textId="740C308E" w:rsidR="00734ECB" w:rsidRDefault="003F7AB3" w:rsidP="00AC7023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Odjav</w:t>
      </w:r>
      <w:r w:rsidR="00734EC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obvezno sporočiti vsaj 3 dni pred pohodom – z vsako prijavo osebe na invalidskem vozičku je povezan</w:t>
      </w:r>
      <w:r w:rsidR="00F1242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organiziranj</w:t>
      </w:r>
      <w:r w:rsidR="00F1242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prevoza in pomoči prostovoljcev.</w:t>
      </w:r>
      <w:r w:rsidR="00C246E4"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12AFBA57" w14:textId="286763AE" w:rsidR="002B11CB" w:rsidRDefault="002B11CB" w:rsidP="00AC7023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Pohod bo izveden samo v lepem vremenu.</w:t>
      </w:r>
    </w:p>
    <w:p w14:paraId="162442CE" w14:textId="7E1EBB73" w:rsidR="003F7AB3" w:rsidRPr="00AC7023" w:rsidRDefault="00C246E4" w:rsidP="00AC7023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3F7AB3"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674FBB3" w14:textId="41680E66" w:rsidR="00735365" w:rsidRPr="00AC7023" w:rsidRDefault="007536F3" w:rsidP="00AC7023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>V kolikor i</w:t>
      </w:r>
      <w:r w:rsidR="00735365" w:rsidRPr="00AC70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mate še kakšno vprašanje,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nam </w:t>
      </w:r>
      <w:r w:rsidR="00735365" w:rsidRPr="00AC70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pišite </w:t>
      </w:r>
      <w:r w:rsidR="00E20B0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na e-naslov: </w:t>
      </w:r>
      <w:hyperlink r:id="rId12" w:history="1">
        <w:r w:rsidR="00735365" w:rsidRPr="00AC7023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sz w:val="24"/>
            <w:szCs w:val="24"/>
            <w:lang w:eastAsia="sl-SI"/>
          </w:rPr>
          <w:t>2020goov@gmail.com</w:t>
        </w:r>
      </w:hyperlink>
      <w:r w:rsidR="00F1242A">
        <w:rPr>
          <w:rStyle w:val="Hiperpovezava"/>
          <w:rFonts w:asciiTheme="minorHAnsi" w:eastAsia="Times New Roman" w:hAnsiTheme="minorHAnsi" w:cstheme="minorHAnsi"/>
          <w:bCs/>
          <w:color w:val="000000" w:themeColor="text1"/>
          <w:sz w:val="24"/>
          <w:szCs w:val="24"/>
          <w:u w:val="none"/>
          <w:lang w:eastAsia="sl-SI"/>
        </w:rPr>
        <w:t xml:space="preserve"> </w:t>
      </w:r>
      <w:r w:rsidR="00735365" w:rsidRPr="00AC70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ali </w:t>
      </w:r>
      <w:r w:rsidR="00735365"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proofErr w:type="spellStart"/>
      <w:r w:rsidR="00735365"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gsm</w:t>
      </w:r>
      <w:proofErr w:type="spellEnd"/>
      <w:r w:rsidR="00735365"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="00F1242A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031 536 573</w:t>
      </w:r>
      <w:r w:rsidR="00C54CCE" w:rsidRPr="00AC702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 xml:space="preserve"> – </w:t>
      </w:r>
      <w:r w:rsidR="00F1242A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Stojan</w:t>
      </w:r>
      <w:r w:rsidR="00735365"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34FBAEFD" w14:textId="77777777" w:rsidR="00735365" w:rsidRPr="002B11CB" w:rsidRDefault="00735365" w:rsidP="006E5A41">
      <w:pPr>
        <w:pStyle w:val="Brezrazmikov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19762ABC" w14:textId="6C6F08FE" w:rsidR="00BC7A72" w:rsidRPr="00AC7023" w:rsidRDefault="006E5A41" w:rsidP="006E5A41">
      <w:pPr>
        <w:pStyle w:val="Brezrazmikov"/>
        <w:jc w:val="center"/>
        <w:rPr>
          <w:rFonts w:ascii="Trebuchet MS" w:hAnsi="Trebuchet MS"/>
          <w:sz w:val="24"/>
          <w:szCs w:val="24"/>
        </w:rPr>
      </w:pP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       Naslednji pohod: sobota, 14. maj 2022, cilj </w:t>
      </w:r>
      <w:r w:rsidR="00E20B0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je</w:t>
      </w:r>
      <w:r w:rsidRPr="00AC70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Planinski dom na Gori Oljki </w:t>
      </w:r>
    </w:p>
    <w:sectPr w:rsidR="00BC7A72" w:rsidRPr="00AC7023" w:rsidSect="00FF77A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8657" w14:textId="77777777" w:rsidR="005B5689" w:rsidRDefault="005B5689" w:rsidP="00CB1F54">
      <w:pPr>
        <w:spacing w:after="0" w:line="240" w:lineRule="auto"/>
      </w:pPr>
      <w:r>
        <w:separator/>
      </w:r>
    </w:p>
  </w:endnote>
  <w:endnote w:type="continuationSeparator" w:id="0">
    <w:p w14:paraId="11C59A2F" w14:textId="77777777" w:rsidR="005B5689" w:rsidRDefault="005B5689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89D4" w14:textId="35F3BC59" w:rsidR="00A61699" w:rsidRDefault="00BC7A72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2E9929E8" wp14:editId="40D13BE6">
          <wp:extent cx="5391150" cy="4667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3BE1" w14:textId="77777777" w:rsidR="005B5689" w:rsidRDefault="005B5689" w:rsidP="00CB1F54">
      <w:pPr>
        <w:spacing w:after="0" w:line="240" w:lineRule="auto"/>
      </w:pPr>
      <w:r>
        <w:separator/>
      </w:r>
    </w:p>
  </w:footnote>
  <w:footnote w:type="continuationSeparator" w:id="0">
    <w:p w14:paraId="1C16C382" w14:textId="77777777" w:rsidR="005B5689" w:rsidRDefault="005B5689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063D" w14:textId="77777777" w:rsidR="00CB1F54" w:rsidRDefault="00945D57">
    <w:pPr>
      <w:pStyle w:val="Glava"/>
    </w:pPr>
    <w:r>
      <w:rPr>
        <w:noProof/>
        <w:lang w:eastAsia="sl-SI"/>
      </w:rPr>
      <w:pict w14:anchorId="16575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740" o:spid="_x0000_s2062" type="#_x0000_t75" style="position:absolute;margin-left:0;margin-top:0;width:595.7pt;height:844.8pt;z-index:-251658752;mso-position-horizontal:center;mso-position-horizontal-relative:margin;mso-position-vertical:center;mso-position-vertical-relative:margin" o:allowincell="f">
          <v:imagedata r:id="rId1" o:title="Dopis inPlaninec-2021-PODLAGA-modra 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6C3F" w14:textId="77777777" w:rsidR="00CB1F54" w:rsidRDefault="00945D57">
    <w:pPr>
      <w:pStyle w:val="Glava"/>
    </w:pPr>
    <w:r>
      <w:rPr>
        <w:noProof/>
        <w:lang w:eastAsia="sl-SI"/>
      </w:rPr>
      <w:pict w14:anchorId="2EAC9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741" o:spid="_x0000_s2063" type="#_x0000_t75" style="position:absolute;margin-left:-28.55pt;margin-top:-21.3pt;width:595.7pt;height:844.8pt;z-index:-251657728;mso-position-horizontal-relative:margin;mso-position-vertical-relative:margin" o:allowincell="f">
          <v:imagedata r:id="rId1" o:title="Dopis inPlaninec-2021-PODLAGA-modra 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90FB" w14:textId="77777777" w:rsidR="00CB1F54" w:rsidRDefault="00945D57">
    <w:pPr>
      <w:pStyle w:val="Glava"/>
    </w:pPr>
    <w:r>
      <w:rPr>
        <w:noProof/>
        <w:lang w:eastAsia="sl-SI"/>
      </w:rPr>
      <w:pict w14:anchorId="44E96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739" o:spid="_x0000_s2061" type="#_x0000_t75" style="position:absolute;margin-left:0;margin-top:0;width:595.7pt;height:844.8pt;z-index:-251659776;mso-position-horizontal:center;mso-position-horizontal-relative:margin;mso-position-vertical:center;mso-position-vertical-relative:margin" o:allowincell="f">
          <v:imagedata r:id="rId1" o:title="Dopis inPlaninec-2021-PODLAGA-modra 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1pt;height:531pt;visibility:visible;mso-wrap-style:square" o:bullet="t">
        <v:imagedata r:id="rId1" o:title=""/>
      </v:shape>
    </w:pict>
  </w:numPicBullet>
  <w:abstractNum w:abstractNumId="0" w15:restartNumberingAfterBreak="0">
    <w:nsid w:val="15C42330"/>
    <w:multiLevelType w:val="hybridMultilevel"/>
    <w:tmpl w:val="576C2174"/>
    <w:lvl w:ilvl="0" w:tplc="E402AC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92177"/>
    <w:multiLevelType w:val="hybridMultilevel"/>
    <w:tmpl w:val="264A4580"/>
    <w:lvl w:ilvl="0" w:tplc="C92087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b/>
        <w:color w:val="FF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61685"/>
    <w:multiLevelType w:val="hybridMultilevel"/>
    <w:tmpl w:val="356016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20F"/>
    <w:multiLevelType w:val="hybridMultilevel"/>
    <w:tmpl w:val="A816DA18"/>
    <w:lvl w:ilvl="0" w:tplc="E402A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3488"/>
    <w:multiLevelType w:val="hybridMultilevel"/>
    <w:tmpl w:val="0AC8177A"/>
    <w:lvl w:ilvl="0" w:tplc="E402A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5B11"/>
    <w:multiLevelType w:val="hybridMultilevel"/>
    <w:tmpl w:val="356016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E7B2B"/>
    <w:multiLevelType w:val="hybridMultilevel"/>
    <w:tmpl w:val="D19E50C8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b/>
        <w:color w:val="FF0000"/>
      </w:rPr>
    </w:lvl>
    <w:lvl w:ilvl="1" w:tplc="127EB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FF0000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8453E"/>
    <w:multiLevelType w:val="hybridMultilevel"/>
    <w:tmpl w:val="1A4C53C6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b/>
        <w:color w:val="FF0000"/>
      </w:rPr>
    </w:lvl>
    <w:lvl w:ilvl="1" w:tplc="4A10B32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67F0"/>
    <w:multiLevelType w:val="hybridMultilevel"/>
    <w:tmpl w:val="2494989E"/>
    <w:lvl w:ilvl="0" w:tplc="E402A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555D3"/>
    <w:multiLevelType w:val="hybridMultilevel"/>
    <w:tmpl w:val="A9DA9F2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7772"/>
    <w:multiLevelType w:val="hybridMultilevel"/>
    <w:tmpl w:val="05DC320E"/>
    <w:lvl w:ilvl="0" w:tplc="481CB130">
      <w:start w:val="1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9668F"/>
    <w:multiLevelType w:val="hybridMultilevel"/>
    <w:tmpl w:val="356016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F4AB2"/>
    <w:multiLevelType w:val="hybridMultilevel"/>
    <w:tmpl w:val="99189B44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3540"/>
    <w:multiLevelType w:val="hybridMultilevel"/>
    <w:tmpl w:val="16CAC1B0"/>
    <w:lvl w:ilvl="0" w:tplc="0424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4352"/>
    <w:multiLevelType w:val="hybridMultilevel"/>
    <w:tmpl w:val="CD48E1BC"/>
    <w:lvl w:ilvl="0" w:tplc="481CB130">
      <w:start w:val="1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15FE4"/>
    <w:rsid w:val="00035BE9"/>
    <w:rsid w:val="00054FC9"/>
    <w:rsid w:val="00061623"/>
    <w:rsid w:val="00065EC5"/>
    <w:rsid w:val="0008093B"/>
    <w:rsid w:val="00081AED"/>
    <w:rsid w:val="000822CA"/>
    <w:rsid w:val="000D7F26"/>
    <w:rsid w:val="000E5FFF"/>
    <w:rsid w:val="00103036"/>
    <w:rsid w:val="00117002"/>
    <w:rsid w:val="00126FE9"/>
    <w:rsid w:val="00141A6B"/>
    <w:rsid w:val="00164532"/>
    <w:rsid w:val="00175439"/>
    <w:rsid w:val="00177671"/>
    <w:rsid w:val="0019147E"/>
    <w:rsid w:val="001A23F1"/>
    <w:rsid w:val="001A48A1"/>
    <w:rsid w:val="001A732C"/>
    <w:rsid w:val="001C1883"/>
    <w:rsid w:val="001D004F"/>
    <w:rsid w:val="001D7809"/>
    <w:rsid w:val="001D7CF3"/>
    <w:rsid w:val="00230DD2"/>
    <w:rsid w:val="00232B04"/>
    <w:rsid w:val="00236F6C"/>
    <w:rsid w:val="0025617B"/>
    <w:rsid w:val="00257B72"/>
    <w:rsid w:val="00266517"/>
    <w:rsid w:val="00272DD5"/>
    <w:rsid w:val="0028638B"/>
    <w:rsid w:val="00291223"/>
    <w:rsid w:val="002B11CB"/>
    <w:rsid w:val="002E0E15"/>
    <w:rsid w:val="002E113E"/>
    <w:rsid w:val="002F1853"/>
    <w:rsid w:val="002F47D5"/>
    <w:rsid w:val="003255FF"/>
    <w:rsid w:val="00325F39"/>
    <w:rsid w:val="0037202C"/>
    <w:rsid w:val="0038173E"/>
    <w:rsid w:val="003A300A"/>
    <w:rsid w:val="003D5056"/>
    <w:rsid w:val="003F7AB3"/>
    <w:rsid w:val="004055C4"/>
    <w:rsid w:val="004301F1"/>
    <w:rsid w:val="00431680"/>
    <w:rsid w:val="0044340D"/>
    <w:rsid w:val="00444984"/>
    <w:rsid w:val="00446893"/>
    <w:rsid w:val="00451883"/>
    <w:rsid w:val="00451B3D"/>
    <w:rsid w:val="00474806"/>
    <w:rsid w:val="004B239A"/>
    <w:rsid w:val="004C2496"/>
    <w:rsid w:val="004C55B8"/>
    <w:rsid w:val="004C6285"/>
    <w:rsid w:val="004D15D8"/>
    <w:rsid w:val="004D1C13"/>
    <w:rsid w:val="00505A1A"/>
    <w:rsid w:val="00513CAA"/>
    <w:rsid w:val="00515DB7"/>
    <w:rsid w:val="005243A0"/>
    <w:rsid w:val="00534173"/>
    <w:rsid w:val="00535C66"/>
    <w:rsid w:val="0055482B"/>
    <w:rsid w:val="005649F3"/>
    <w:rsid w:val="00577639"/>
    <w:rsid w:val="00584289"/>
    <w:rsid w:val="00584580"/>
    <w:rsid w:val="005960DD"/>
    <w:rsid w:val="005B5689"/>
    <w:rsid w:val="005B5897"/>
    <w:rsid w:val="005C39FC"/>
    <w:rsid w:val="005D5EB6"/>
    <w:rsid w:val="005F5718"/>
    <w:rsid w:val="00645767"/>
    <w:rsid w:val="00646EEA"/>
    <w:rsid w:val="00647200"/>
    <w:rsid w:val="00647480"/>
    <w:rsid w:val="00661D44"/>
    <w:rsid w:val="006732A6"/>
    <w:rsid w:val="00680612"/>
    <w:rsid w:val="006C574D"/>
    <w:rsid w:val="006E5A41"/>
    <w:rsid w:val="006E61E0"/>
    <w:rsid w:val="006E791C"/>
    <w:rsid w:val="006F48B5"/>
    <w:rsid w:val="00722E87"/>
    <w:rsid w:val="007265E9"/>
    <w:rsid w:val="0072706E"/>
    <w:rsid w:val="00734ECB"/>
    <w:rsid w:val="00735365"/>
    <w:rsid w:val="0073796D"/>
    <w:rsid w:val="007510B3"/>
    <w:rsid w:val="007536F3"/>
    <w:rsid w:val="007703E6"/>
    <w:rsid w:val="007A4F4F"/>
    <w:rsid w:val="007C46DB"/>
    <w:rsid w:val="007C65C3"/>
    <w:rsid w:val="007E2536"/>
    <w:rsid w:val="007F0701"/>
    <w:rsid w:val="007F2D96"/>
    <w:rsid w:val="007F424B"/>
    <w:rsid w:val="00811656"/>
    <w:rsid w:val="0081491A"/>
    <w:rsid w:val="00816504"/>
    <w:rsid w:val="0081765B"/>
    <w:rsid w:val="00830850"/>
    <w:rsid w:val="008355E8"/>
    <w:rsid w:val="00841193"/>
    <w:rsid w:val="00844956"/>
    <w:rsid w:val="00851775"/>
    <w:rsid w:val="0087774A"/>
    <w:rsid w:val="008A4D1D"/>
    <w:rsid w:val="008A5405"/>
    <w:rsid w:val="008A6AD5"/>
    <w:rsid w:val="008A7071"/>
    <w:rsid w:val="008D1170"/>
    <w:rsid w:val="008D16DA"/>
    <w:rsid w:val="008E2622"/>
    <w:rsid w:val="008F7B1E"/>
    <w:rsid w:val="00902BA0"/>
    <w:rsid w:val="00945D57"/>
    <w:rsid w:val="00946F26"/>
    <w:rsid w:val="009479E4"/>
    <w:rsid w:val="0096404F"/>
    <w:rsid w:val="009644F0"/>
    <w:rsid w:val="0096772A"/>
    <w:rsid w:val="00971E4A"/>
    <w:rsid w:val="009845ED"/>
    <w:rsid w:val="0099278B"/>
    <w:rsid w:val="0099479D"/>
    <w:rsid w:val="009A5656"/>
    <w:rsid w:val="009C0F83"/>
    <w:rsid w:val="009D5E2C"/>
    <w:rsid w:val="009E3201"/>
    <w:rsid w:val="00A00DDC"/>
    <w:rsid w:val="00A14B00"/>
    <w:rsid w:val="00A16356"/>
    <w:rsid w:val="00A175FB"/>
    <w:rsid w:val="00A22335"/>
    <w:rsid w:val="00A3678D"/>
    <w:rsid w:val="00A61699"/>
    <w:rsid w:val="00A917C7"/>
    <w:rsid w:val="00A9484C"/>
    <w:rsid w:val="00AA394A"/>
    <w:rsid w:val="00AB19AB"/>
    <w:rsid w:val="00AC7023"/>
    <w:rsid w:val="00AE028D"/>
    <w:rsid w:val="00AE3EF7"/>
    <w:rsid w:val="00AE4784"/>
    <w:rsid w:val="00AE7862"/>
    <w:rsid w:val="00B316AC"/>
    <w:rsid w:val="00B55B19"/>
    <w:rsid w:val="00B73C92"/>
    <w:rsid w:val="00B76ACF"/>
    <w:rsid w:val="00B84D3B"/>
    <w:rsid w:val="00BC7A72"/>
    <w:rsid w:val="00BE2F10"/>
    <w:rsid w:val="00C113CF"/>
    <w:rsid w:val="00C173AC"/>
    <w:rsid w:val="00C246E4"/>
    <w:rsid w:val="00C24DC9"/>
    <w:rsid w:val="00C35AB0"/>
    <w:rsid w:val="00C41DD4"/>
    <w:rsid w:val="00C4649E"/>
    <w:rsid w:val="00C54CCE"/>
    <w:rsid w:val="00C5619F"/>
    <w:rsid w:val="00C753D7"/>
    <w:rsid w:val="00CB1F54"/>
    <w:rsid w:val="00CC0E3D"/>
    <w:rsid w:val="00CC7C18"/>
    <w:rsid w:val="00CD23CE"/>
    <w:rsid w:val="00CD2422"/>
    <w:rsid w:val="00CD3EBE"/>
    <w:rsid w:val="00CF4CA2"/>
    <w:rsid w:val="00D01B61"/>
    <w:rsid w:val="00D037A2"/>
    <w:rsid w:val="00D06C2C"/>
    <w:rsid w:val="00D36862"/>
    <w:rsid w:val="00D56063"/>
    <w:rsid w:val="00D573D6"/>
    <w:rsid w:val="00D62674"/>
    <w:rsid w:val="00D63E30"/>
    <w:rsid w:val="00D73C6D"/>
    <w:rsid w:val="00D93931"/>
    <w:rsid w:val="00D976E5"/>
    <w:rsid w:val="00DA12DE"/>
    <w:rsid w:val="00DA5CF2"/>
    <w:rsid w:val="00DB42A3"/>
    <w:rsid w:val="00E01D84"/>
    <w:rsid w:val="00E1083B"/>
    <w:rsid w:val="00E20B05"/>
    <w:rsid w:val="00E24EE0"/>
    <w:rsid w:val="00E34993"/>
    <w:rsid w:val="00E36D69"/>
    <w:rsid w:val="00E45EF1"/>
    <w:rsid w:val="00EA3EE3"/>
    <w:rsid w:val="00EC1032"/>
    <w:rsid w:val="00ED4D4E"/>
    <w:rsid w:val="00F00933"/>
    <w:rsid w:val="00F1242A"/>
    <w:rsid w:val="00F36F32"/>
    <w:rsid w:val="00F9224F"/>
    <w:rsid w:val="00F94B7D"/>
    <w:rsid w:val="00F95F7F"/>
    <w:rsid w:val="00FB0D74"/>
    <w:rsid w:val="00FC0F2C"/>
    <w:rsid w:val="00FC50D3"/>
    <w:rsid w:val="00FC5741"/>
    <w:rsid w:val="00FD08D2"/>
    <w:rsid w:val="00FE7671"/>
    <w:rsid w:val="00FF4A3D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FFDEA43"/>
  <w15:chartTrackingRefBased/>
  <w15:docId w15:val="{655D7113-4928-44DE-B533-C2E49D4A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paragraph" w:styleId="Odstavekseznama">
    <w:name w:val="List Paragraph"/>
    <w:basedOn w:val="Navaden"/>
    <w:uiPriority w:val="34"/>
    <w:qFormat/>
    <w:rsid w:val="00BC7A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202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A5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9278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6356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6E5A41"/>
    <w:rPr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535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2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55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6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1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26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4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0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56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79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454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020goov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JLgbc6n79LDmuctF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4A8B-C0DE-47DA-A46B-51EFDFF7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Danilo Zimšek</cp:lastModifiedBy>
  <cp:revision>2</cp:revision>
  <dcterms:created xsi:type="dcterms:W3CDTF">2022-04-01T09:13:00Z</dcterms:created>
  <dcterms:modified xsi:type="dcterms:W3CDTF">2022-04-01T09:13:00Z</dcterms:modified>
</cp:coreProperties>
</file>