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CAA0" w14:textId="090DD412" w:rsidR="00157D4E" w:rsidRDefault="00157D4E" w:rsidP="0044371D">
      <w:pPr>
        <w:spacing w:after="0" w:line="240" w:lineRule="auto"/>
        <w:jc w:val="right"/>
        <w:rPr>
          <w:rFonts w:ascii="Trebuchet MS" w:hAnsi="Trebuchet MS"/>
          <w:color w:val="0070C0"/>
          <w:sz w:val="24"/>
          <w:szCs w:val="24"/>
        </w:rPr>
      </w:pPr>
      <w:r>
        <w:rPr>
          <w:noProof/>
          <w:lang w:eastAsia="sl-SI"/>
        </w:rPr>
        <w:drawing>
          <wp:anchor distT="0" distB="0" distL="114300" distR="114300" simplePos="0" relativeHeight="251659264" behindDoc="0" locked="0" layoutInCell="1" allowOverlap="1" wp14:anchorId="1E170A6E" wp14:editId="5A55106B">
            <wp:simplePos x="0" y="0"/>
            <wp:positionH relativeFrom="column">
              <wp:posOffset>-1905</wp:posOffset>
            </wp:positionH>
            <wp:positionV relativeFrom="paragraph">
              <wp:posOffset>0</wp:posOffset>
            </wp:positionV>
            <wp:extent cx="4556760" cy="78994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6760" cy="789940"/>
                    </a:xfrm>
                    <a:prstGeom prst="rect">
                      <a:avLst/>
                    </a:prstGeom>
                    <a:noFill/>
                    <a:ln>
                      <a:noFill/>
                    </a:ln>
                  </pic:spPr>
                </pic:pic>
              </a:graphicData>
            </a:graphic>
          </wp:anchor>
        </w:drawing>
      </w:r>
      <w:r w:rsidRPr="00596EEB">
        <w:rPr>
          <w:rFonts w:ascii="Trebuchet MS" w:hAnsi="Trebuchet MS"/>
          <w:color w:val="0070C0"/>
          <w:sz w:val="24"/>
          <w:szCs w:val="24"/>
        </w:rPr>
        <w:t>Delovna skupina GOGO</w:t>
      </w:r>
    </w:p>
    <w:p w14:paraId="4A03F558" w14:textId="04CEAC9B" w:rsidR="006E1320" w:rsidRDefault="006E1320" w:rsidP="00157D4E">
      <w:pPr>
        <w:spacing w:after="0" w:line="240" w:lineRule="auto"/>
        <w:jc w:val="right"/>
        <w:rPr>
          <w:rFonts w:ascii="Trebuchet MS" w:hAnsi="Trebuchet MS"/>
          <w:color w:val="002060"/>
        </w:rPr>
      </w:pPr>
    </w:p>
    <w:p w14:paraId="43110619" w14:textId="0383BB4F" w:rsidR="006E1320" w:rsidRPr="00125491" w:rsidRDefault="00125491" w:rsidP="00157D4E">
      <w:pPr>
        <w:spacing w:after="0" w:line="240" w:lineRule="auto"/>
        <w:jc w:val="right"/>
        <w:rPr>
          <w:rFonts w:ascii="Trebuchet MS" w:hAnsi="Trebuchet MS"/>
          <w:color w:val="002060"/>
          <w:sz w:val="24"/>
          <w:szCs w:val="24"/>
        </w:rPr>
      </w:pPr>
      <w:r w:rsidRPr="00125491">
        <w:rPr>
          <w:rFonts w:ascii="Trebuchet MS" w:hAnsi="Trebuchet MS"/>
          <w:color w:val="002060"/>
          <w:sz w:val="24"/>
          <w:szCs w:val="24"/>
        </w:rPr>
        <w:t>2020</w:t>
      </w:r>
      <w:hyperlink r:id="rId9" w:history="1">
        <w:r w:rsidRPr="00125491">
          <w:rPr>
            <w:rStyle w:val="Hiperpovezava"/>
            <w:rFonts w:ascii="Trebuchet MS" w:hAnsi="Trebuchet MS"/>
            <w:color w:val="002060"/>
            <w:sz w:val="24"/>
            <w:szCs w:val="24"/>
            <w:u w:val="none"/>
          </w:rPr>
          <w:t>goov@gmail.com</w:t>
        </w:r>
      </w:hyperlink>
    </w:p>
    <w:p w14:paraId="5B286F75" w14:textId="2F6A85CA" w:rsidR="00157D4E" w:rsidRPr="00596EEB" w:rsidRDefault="008611E1" w:rsidP="00157D4E">
      <w:pPr>
        <w:spacing w:after="0" w:line="240" w:lineRule="auto"/>
        <w:jc w:val="right"/>
        <w:rPr>
          <w:rFonts w:ascii="Trebuchet MS" w:hAnsi="Trebuchet MS"/>
          <w:sz w:val="20"/>
          <w:szCs w:val="20"/>
        </w:rPr>
      </w:pPr>
      <w:r>
        <w:rPr>
          <w:rStyle w:val="Hiperpovezava"/>
          <w:rFonts w:ascii="Trebuchet MS" w:hAnsi="Trebuchet MS"/>
          <w:color w:val="auto"/>
          <w:sz w:val="20"/>
          <w:szCs w:val="20"/>
          <w:u w:val="none"/>
        </w:rPr>
        <w:t>2</w:t>
      </w:r>
      <w:r w:rsidR="0023140B">
        <w:rPr>
          <w:rStyle w:val="Hiperpovezava"/>
          <w:rFonts w:ascii="Trebuchet MS" w:hAnsi="Trebuchet MS"/>
          <w:color w:val="auto"/>
          <w:sz w:val="20"/>
          <w:szCs w:val="20"/>
          <w:u w:val="none"/>
        </w:rPr>
        <w:t>.j</w:t>
      </w:r>
      <w:r>
        <w:rPr>
          <w:rStyle w:val="Hiperpovezava"/>
          <w:rFonts w:ascii="Trebuchet MS" w:hAnsi="Trebuchet MS"/>
          <w:color w:val="auto"/>
          <w:sz w:val="20"/>
          <w:szCs w:val="20"/>
          <w:u w:val="none"/>
        </w:rPr>
        <w:t>unij</w:t>
      </w:r>
      <w:r w:rsidR="00157D4E">
        <w:rPr>
          <w:rStyle w:val="Hiperpovezava"/>
          <w:rFonts w:ascii="Trebuchet MS" w:hAnsi="Trebuchet MS"/>
          <w:color w:val="auto"/>
          <w:sz w:val="20"/>
          <w:szCs w:val="20"/>
          <w:u w:val="none"/>
        </w:rPr>
        <w:t xml:space="preserve"> 2021</w:t>
      </w:r>
    </w:p>
    <w:p w14:paraId="5DC3484E" w14:textId="728D5C4D" w:rsidR="00CB1F54" w:rsidRDefault="007B5C09">
      <w:r>
        <w:rPr>
          <w:noProof/>
          <w:lang w:eastAsia="sl-SI"/>
        </w:rPr>
        <w:drawing>
          <wp:anchor distT="0" distB="0" distL="114300" distR="114300" simplePos="0" relativeHeight="251661312" behindDoc="0" locked="0" layoutInCell="1" allowOverlap="1" wp14:anchorId="4B538C12" wp14:editId="6B979B1D">
            <wp:simplePos x="0" y="0"/>
            <wp:positionH relativeFrom="margin">
              <wp:posOffset>2611755</wp:posOffset>
            </wp:positionH>
            <wp:positionV relativeFrom="paragraph">
              <wp:posOffset>8255</wp:posOffset>
            </wp:positionV>
            <wp:extent cx="1144905" cy="298450"/>
            <wp:effectExtent l="0" t="0" r="0" b="6350"/>
            <wp:wrapNone/>
            <wp:docPr id="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4905" cy="29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1320">
        <w:rPr>
          <w:rFonts w:ascii="Trebuchet MS" w:hAnsi="Trebuchet MS"/>
          <w:noProof/>
          <w:sz w:val="20"/>
          <w:szCs w:val="20"/>
          <w:lang w:eastAsia="sl-SI"/>
        </w:rPr>
        <mc:AlternateContent>
          <mc:Choice Requires="wps">
            <w:drawing>
              <wp:anchor distT="0" distB="0" distL="114300" distR="114300" simplePos="0" relativeHeight="251658240" behindDoc="0" locked="0" layoutInCell="1" allowOverlap="1" wp14:anchorId="64E4DA7B" wp14:editId="09B1666B">
                <wp:simplePos x="0" y="0"/>
                <wp:positionH relativeFrom="column">
                  <wp:posOffset>4247515</wp:posOffset>
                </wp:positionH>
                <wp:positionV relativeFrom="paragraph">
                  <wp:posOffset>33655</wp:posOffset>
                </wp:positionV>
                <wp:extent cx="2604135" cy="461010"/>
                <wp:effectExtent l="12700" t="7620" r="12065" b="762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461010"/>
                        </a:xfrm>
                        <a:prstGeom prst="rect">
                          <a:avLst/>
                        </a:prstGeom>
                        <a:solidFill>
                          <a:srgbClr val="FFFFFF"/>
                        </a:solidFill>
                        <a:ln w="12700">
                          <a:solidFill>
                            <a:srgbClr val="002060"/>
                          </a:solidFill>
                          <a:miter lim="800000"/>
                          <a:headEnd/>
                          <a:tailEnd/>
                        </a:ln>
                      </wps:spPr>
                      <wps:txbx>
                        <w:txbxContent>
                          <w:p w14:paraId="72E08303" w14:textId="77777777" w:rsidR="00157D4E" w:rsidRPr="005F3144" w:rsidRDefault="00157D4E" w:rsidP="00157D4E">
                            <w:pPr>
                              <w:jc w:val="center"/>
                              <w:rPr>
                                <w:b/>
                                <w:color w:val="C00000"/>
                              </w:rPr>
                            </w:pPr>
                            <w:r w:rsidRPr="005F3144">
                              <w:rPr>
                                <w:b/>
                                <w:color w:val="C00000"/>
                              </w:rPr>
                              <w:t>INKLUZIJA JE PROCES, PRI KATEREM SE UČIMO ŽIVETI DRUG Z DRUGIM!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E4DA7B" id="_x0000_t202" coordsize="21600,21600" o:spt="202" path="m,l,21600r21600,l21600,xe">
                <v:stroke joinstyle="miter"/>
                <v:path gradientshapeok="t" o:connecttype="rect"/>
              </v:shapetype>
              <v:shape id="Polje z besedilom 3" o:spid="_x0000_s1026" type="#_x0000_t202" style="position:absolute;margin-left:334.45pt;margin-top:2.65pt;width:205.0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" strokecolor="#002060" strokeweight="1pt">
                <v:textbox>
                  <w:txbxContent>
                    <w:p w14:paraId="72E08303" w14:textId="77777777" w:rsidR="00157D4E" w:rsidRPr="005F3144" w:rsidRDefault="00157D4E" w:rsidP="00157D4E">
                      <w:pPr>
                        <w:jc w:val="center"/>
                        <w:rPr>
                          <w:b/>
                          <w:color w:val="C00000"/>
                        </w:rPr>
                      </w:pPr>
                      <w:r w:rsidRPr="005F3144">
                        <w:rPr>
                          <w:b/>
                          <w:color w:val="C00000"/>
                        </w:rPr>
                        <w:t>INKLUZIJA JE PROCES, PRI KATEREM SE UČIMO ŽIVETI DRUG Z DRUGIM!</w:t>
                      </w:r>
                    </w:p>
                  </w:txbxContent>
                </v:textbox>
              </v:shape>
            </w:pict>
          </mc:Fallback>
        </mc:AlternateContent>
      </w:r>
    </w:p>
    <w:p w14:paraId="27B9CDC0" w14:textId="23885937" w:rsidR="00CB1F54" w:rsidRDefault="00CB1F54"/>
    <w:p w14:paraId="0ECD3224" w14:textId="0A12A22C" w:rsidR="0023140B" w:rsidRPr="00164AF3" w:rsidRDefault="0023140B" w:rsidP="00F25BD3">
      <w:pPr>
        <w:spacing w:after="0" w:line="240" w:lineRule="auto"/>
        <w:jc w:val="center"/>
        <w:rPr>
          <w:rFonts w:ascii="Arial Black" w:hAnsi="Arial Black" w:cstheme="minorHAnsi"/>
          <w:b/>
          <w:color w:val="002060"/>
          <w:sz w:val="28"/>
          <w:szCs w:val="28"/>
        </w:rPr>
      </w:pPr>
      <w:r w:rsidRPr="00164AF3">
        <w:rPr>
          <w:rFonts w:ascii="Arial Black" w:hAnsi="Arial Black"/>
          <w:b/>
          <w:bCs/>
          <w:color w:val="002060"/>
          <w:sz w:val="28"/>
          <w:szCs w:val="28"/>
        </w:rPr>
        <w:t xml:space="preserve">Vabimo vas na pohod: </w:t>
      </w:r>
      <w:r w:rsidR="008611E1">
        <w:rPr>
          <w:rFonts w:ascii="Arial Black" w:hAnsi="Arial Black" w:cstheme="minorHAnsi"/>
          <w:b/>
          <w:color w:val="002060"/>
          <w:sz w:val="28"/>
          <w:szCs w:val="28"/>
          <w:u w:val="single"/>
        </w:rPr>
        <w:t>13</w:t>
      </w:r>
      <w:r w:rsidRPr="00384D2D">
        <w:rPr>
          <w:rFonts w:ascii="Arial Black" w:hAnsi="Arial Black" w:cstheme="minorHAnsi"/>
          <w:b/>
          <w:color w:val="002060"/>
          <w:sz w:val="28"/>
          <w:szCs w:val="28"/>
          <w:u w:val="single"/>
        </w:rPr>
        <w:t>. j</w:t>
      </w:r>
      <w:r w:rsidR="008611E1">
        <w:rPr>
          <w:rFonts w:ascii="Arial Black" w:hAnsi="Arial Black" w:cstheme="minorHAnsi"/>
          <w:b/>
          <w:color w:val="002060"/>
          <w:sz w:val="28"/>
          <w:szCs w:val="28"/>
          <w:u w:val="single"/>
        </w:rPr>
        <w:t>unij</w:t>
      </w:r>
      <w:r w:rsidRPr="00384D2D">
        <w:rPr>
          <w:rFonts w:ascii="Arial Black" w:hAnsi="Arial Black" w:cstheme="minorHAnsi"/>
          <w:b/>
          <w:color w:val="002060"/>
          <w:sz w:val="28"/>
          <w:szCs w:val="28"/>
          <w:u w:val="single"/>
        </w:rPr>
        <w:t xml:space="preserve"> 2021 - </w:t>
      </w:r>
      <w:r w:rsidR="008611E1">
        <w:rPr>
          <w:rFonts w:ascii="Arial Black" w:hAnsi="Arial Black" w:cstheme="minorHAnsi"/>
          <w:b/>
          <w:color w:val="002060"/>
          <w:sz w:val="28"/>
          <w:szCs w:val="28"/>
          <w:u w:val="single"/>
        </w:rPr>
        <w:t>RAZOR</w:t>
      </w:r>
    </w:p>
    <w:p w14:paraId="5C127B4A" w14:textId="77777777" w:rsidR="00CA61B0" w:rsidRDefault="00CA61B0" w:rsidP="00F25BD3">
      <w:pPr>
        <w:spacing w:after="0" w:line="240" w:lineRule="auto"/>
        <w:jc w:val="center"/>
        <w:rPr>
          <w:rFonts w:ascii="Trebuchet MS" w:hAnsi="Trebuchet MS" w:cstheme="minorHAnsi"/>
          <w:b/>
          <w:color w:val="002060"/>
          <w:sz w:val="24"/>
          <w:szCs w:val="24"/>
        </w:rPr>
      </w:pPr>
    </w:p>
    <w:p w14:paraId="0EA96C77" w14:textId="67BF6702" w:rsidR="0023140B" w:rsidRPr="00E501EA" w:rsidRDefault="0023140B" w:rsidP="00F25BD3">
      <w:pPr>
        <w:spacing w:after="0" w:line="240" w:lineRule="auto"/>
        <w:rPr>
          <w:rFonts w:asciiTheme="minorHAnsi" w:hAnsiTheme="minorHAnsi" w:cstheme="minorHAnsi"/>
          <w:bCs/>
          <w:color w:val="000000" w:themeColor="text1"/>
        </w:rPr>
      </w:pPr>
      <w:r w:rsidRPr="00E501EA">
        <w:rPr>
          <w:rFonts w:asciiTheme="minorHAnsi" w:hAnsiTheme="minorHAnsi" w:cstheme="minorHAnsi"/>
          <w:bCs/>
          <w:color w:val="000000" w:themeColor="text1"/>
        </w:rPr>
        <w:t xml:space="preserve">Start </w:t>
      </w:r>
      <w:r w:rsidR="00CA2BB1" w:rsidRPr="00E501EA">
        <w:rPr>
          <w:rFonts w:asciiTheme="minorHAnsi" w:hAnsiTheme="minorHAnsi" w:cstheme="minorHAnsi"/>
          <w:bCs/>
          <w:color w:val="000000" w:themeColor="text1"/>
        </w:rPr>
        <w:t xml:space="preserve">(GOGO) </w:t>
      </w:r>
      <w:r w:rsidRPr="00E501EA">
        <w:rPr>
          <w:rFonts w:asciiTheme="minorHAnsi" w:hAnsiTheme="minorHAnsi" w:cstheme="minorHAnsi"/>
          <w:bCs/>
          <w:color w:val="000000" w:themeColor="text1"/>
        </w:rPr>
        <w:t xml:space="preserve">na </w:t>
      </w:r>
      <w:r w:rsidR="001646E0" w:rsidRPr="00E501EA">
        <w:rPr>
          <w:rFonts w:asciiTheme="minorHAnsi" w:hAnsiTheme="minorHAnsi" w:cstheme="minorHAnsi"/>
          <w:bCs/>
          <w:color w:val="000000" w:themeColor="text1"/>
        </w:rPr>
        <w:t>p</w:t>
      </w:r>
      <w:r w:rsidRPr="00E501EA">
        <w:rPr>
          <w:rFonts w:asciiTheme="minorHAnsi" w:hAnsiTheme="minorHAnsi" w:cstheme="minorHAnsi"/>
          <w:bCs/>
          <w:color w:val="000000" w:themeColor="text1"/>
        </w:rPr>
        <w:t xml:space="preserve">lanini </w:t>
      </w:r>
      <w:r w:rsidR="001646E0" w:rsidRPr="00E501EA">
        <w:rPr>
          <w:rFonts w:asciiTheme="minorHAnsi" w:hAnsiTheme="minorHAnsi" w:cstheme="minorHAnsi"/>
          <w:bCs/>
          <w:color w:val="000000" w:themeColor="text1"/>
        </w:rPr>
        <w:t xml:space="preserve">Kuk </w:t>
      </w:r>
      <w:r w:rsidRPr="00E501EA">
        <w:rPr>
          <w:rFonts w:asciiTheme="minorHAnsi" w:hAnsiTheme="minorHAnsi" w:cstheme="minorHAnsi"/>
          <w:bCs/>
          <w:color w:val="000000" w:themeColor="text1"/>
        </w:rPr>
        <w:t>(v občin</w:t>
      </w:r>
      <w:r w:rsidR="00EB6AE8" w:rsidRPr="00E501EA">
        <w:rPr>
          <w:rFonts w:asciiTheme="minorHAnsi" w:hAnsiTheme="minorHAnsi" w:cstheme="minorHAnsi"/>
          <w:bCs/>
          <w:color w:val="000000" w:themeColor="text1"/>
        </w:rPr>
        <w:t>i</w:t>
      </w:r>
      <w:r w:rsidRPr="00E501EA">
        <w:rPr>
          <w:rFonts w:asciiTheme="minorHAnsi" w:hAnsiTheme="minorHAnsi" w:cstheme="minorHAnsi"/>
          <w:bCs/>
          <w:color w:val="000000" w:themeColor="text1"/>
        </w:rPr>
        <w:t xml:space="preserve"> </w:t>
      </w:r>
      <w:r w:rsidR="001646E0" w:rsidRPr="00E501EA">
        <w:rPr>
          <w:rFonts w:asciiTheme="minorHAnsi" w:hAnsiTheme="minorHAnsi" w:cstheme="minorHAnsi"/>
          <w:bCs/>
          <w:color w:val="000000" w:themeColor="text1"/>
        </w:rPr>
        <w:t>Tolmin</w:t>
      </w:r>
      <w:r w:rsidRPr="00E501EA">
        <w:rPr>
          <w:rFonts w:asciiTheme="minorHAnsi" w:hAnsiTheme="minorHAnsi" w:cstheme="minorHAnsi"/>
          <w:bCs/>
          <w:color w:val="000000" w:themeColor="text1"/>
        </w:rPr>
        <w:t>) je ob 9:</w:t>
      </w:r>
      <w:r w:rsidR="001646E0" w:rsidRPr="00E501EA">
        <w:rPr>
          <w:rFonts w:asciiTheme="minorHAnsi" w:hAnsiTheme="minorHAnsi" w:cstheme="minorHAnsi"/>
          <w:bCs/>
          <w:color w:val="000000" w:themeColor="text1"/>
        </w:rPr>
        <w:t>15</w:t>
      </w:r>
      <w:r w:rsidRPr="00E501EA">
        <w:rPr>
          <w:rFonts w:asciiTheme="minorHAnsi" w:hAnsiTheme="minorHAnsi" w:cstheme="minorHAnsi"/>
          <w:bCs/>
          <w:color w:val="000000" w:themeColor="text1"/>
        </w:rPr>
        <w:t xml:space="preserve"> uri</w:t>
      </w:r>
      <w:r w:rsidR="005B713A" w:rsidRPr="00E501EA">
        <w:rPr>
          <w:rFonts w:asciiTheme="minorHAnsi" w:hAnsiTheme="minorHAnsi" w:cstheme="minorHAnsi"/>
          <w:bCs/>
          <w:color w:val="000000" w:themeColor="text1"/>
        </w:rPr>
        <w:t>.</w:t>
      </w:r>
    </w:p>
    <w:p w14:paraId="38EF43D1" w14:textId="77777777" w:rsidR="00CA2BB1" w:rsidRPr="00E501EA" w:rsidRDefault="00CA2BB1" w:rsidP="00F25BD3">
      <w:pPr>
        <w:spacing w:after="0" w:line="240" w:lineRule="auto"/>
        <w:rPr>
          <w:rFonts w:asciiTheme="minorHAnsi" w:hAnsiTheme="minorHAnsi" w:cstheme="minorHAnsi"/>
          <w:b/>
          <w:bCs/>
          <w:color w:val="000000" w:themeColor="text1"/>
          <w:shd w:val="clear" w:color="auto" w:fill="FFFFFF"/>
        </w:rPr>
      </w:pPr>
    </w:p>
    <w:p w14:paraId="503322B8" w14:textId="7CD600F2" w:rsidR="001646E0" w:rsidRPr="00E501EA" w:rsidRDefault="001646E0" w:rsidP="00F25BD3">
      <w:pPr>
        <w:spacing w:after="0" w:line="240" w:lineRule="auto"/>
        <w:rPr>
          <w:rFonts w:asciiTheme="minorHAnsi" w:hAnsiTheme="minorHAnsi" w:cstheme="minorHAnsi"/>
          <w:color w:val="000000" w:themeColor="text1"/>
          <w:shd w:val="clear" w:color="auto" w:fill="FFFFFF"/>
        </w:rPr>
      </w:pPr>
      <w:r w:rsidRPr="00E501EA">
        <w:rPr>
          <w:rFonts w:asciiTheme="minorHAnsi" w:hAnsiTheme="minorHAnsi" w:cstheme="minorHAnsi"/>
          <w:b/>
          <w:bCs/>
          <w:color w:val="000000" w:themeColor="text1"/>
          <w:shd w:val="clear" w:color="auto" w:fill="FFFFFF"/>
        </w:rPr>
        <w:t>Dostop do izhodišča:</w:t>
      </w:r>
      <w:r w:rsidRPr="00E501EA">
        <w:rPr>
          <w:rFonts w:asciiTheme="minorHAnsi" w:hAnsiTheme="minorHAnsi" w:cstheme="minorHAnsi"/>
          <w:color w:val="000000" w:themeColor="text1"/>
        </w:rPr>
        <w:br/>
      </w:r>
      <w:r w:rsidR="00EB6AE8" w:rsidRPr="00E501EA">
        <w:rPr>
          <w:rFonts w:asciiTheme="minorHAnsi" w:hAnsiTheme="minorHAnsi" w:cstheme="minorHAnsi"/>
          <w:color w:val="000000" w:themeColor="text1"/>
          <w:shd w:val="clear" w:color="auto" w:fill="FFFFFF"/>
        </w:rPr>
        <w:t xml:space="preserve">Pred </w:t>
      </w:r>
      <w:r w:rsidRPr="00E501EA">
        <w:rPr>
          <w:rFonts w:asciiTheme="minorHAnsi" w:hAnsiTheme="minorHAnsi" w:cstheme="minorHAnsi"/>
          <w:color w:val="000000" w:themeColor="text1"/>
          <w:shd w:val="clear" w:color="auto" w:fill="FFFFFF"/>
        </w:rPr>
        <w:t xml:space="preserve">Tolminom se odcepi cesta v Poljubinj. Iz Poljubinja se peljemo naprej proti vasi Ljubinj, kjer za cerkvijo zavijemo levo proti planini Razor in </w:t>
      </w:r>
      <w:proofErr w:type="spellStart"/>
      <w:r w:rsidRPr="00E501EA">
        <w:rPr>
          <w:rFonts w:asciiTheme="minorHAnsi" w:hAnsiTheme="minorHAnsi" w:cstheme="minorHAnsi"/>
          <w:color w:val="000000" w:themeColor="text1"/>
          <w:shd w:val="clear" w:color="auto" w:fill="FFFFFF"/>
        </w:rPr>
        <w:t>Stador</w:t>
      </w:r>
      <w:proofErr w:type="spellEnd"/>
      <w:r w:rsidRPr="00E501EA">
        <w:rPr>
          <w:rFonts w:asciiTheme="minorHAnsi" w:hAnsiTheme="minorHAnsi" w:cstheme="minorHAnsi"/>
          <w:color w:val="000000" w:themeColor="text1"/>
          <w:shd w:val="clear" w:color="auto" w:fill="FFFFFF"/>
        </w:rPr>
        <w:t xml:space="preserve">. Cesta nas pripelje do parkirišča na planini </w:t>
      </w:r>
      <w:proofErr w:type="spellStart"/>
      <w:r w:rsidRPr="00E501EA">
        <w:rPr>
          <w:rFonts w:asciiTheme="minorHAnsi" w:hAnsiTheme="minorHAnsi" w:cstheme="minorHAnsi"/>
          <w:color w:val="000000" w:themeColor="text1"/>
          <w:shd w:val="clear" w:color="auto" w:fill="FFFFFF"/>
        </w:rPr>
        <w:t>Stador</w:t>
      </w:r>
      <w:proofErr w:type="spellEnd"/>
      <w:r w:rsidRPr="00E501EA">
        <w:rPr>
          <w:rFonts w:asciiTheme="minorHAnsi" w:hAnsiTheme="minorHAnsi" w:cstheme="minorHAnsi"/>
          <w:color w:val="000000" w:themeColor="text1"/>
          <w:shd w:val="clear" w:color="auto" w:fill="FFFFFF"/>
        </w:rPr>
        <w:t xml:space="preserve">, kjer je v bližini planinski dom. Mi se peljemo naprej na planino Lom in naprej po cesti za oznakami planina Razor. </w:t>
      </w:r>
      <w:r w:rsidR="00E3633E" w:rsidRPr="00E501EA">
        <w:rPr>
          <w:rFonts w:asciiTheme="minorHAnsi" w:hAnsiTheme="minorHAnsi" w:cstheme="minorHAnsi"/>
          <w:color w:val="000000" w:themeColor="text1"/>
          <w:shd w:val="clear" w:color="auto" w:fill="FFFFFF"/>
        </w:rPr>
        <w:t xml:space="preserve">Zadnji del </w:t>
      </w:r>
      <w:r w:rsidR="00EB6AE8" w:rsidRPr="00E501EA">
        <w:rPr>
          <w:rFonts w:asciiTheme="minorHAnsi" w:hAnsiTheme="minorHAnsi" w:cstheme="minorHAnsi"/>
          <w:color w:val="000000" w:themeColor="text1"/>
          <w:shd w:val="clear" w:color="auto" w:fill="FFFFFF"/>
        </w:rPr>
        <w:t xml:space="preserve">betonirane in </w:t>
      </w:r>
      <w:r w:rsidR="00E3633E" w:rsidRPr="00E501EA">
        <w:rPr>
          <w:rFonts w:asciiTheme="minorHAnsi" w:hAnsiTheme="minorHAnsi" w:cstheme="minorHAnsi"/>
          <w:color w:val="000000" w:themeColor="text1"/>
          <w:shd w:val="clear" w:color="auto" w:fill="FFFFFF"/>
        </w:rPr>
        <w:t xml:space="preserve">makadamske ceste pred planino Kuk </w:t>
      </w:r>
      <w:r w:rsidR="00EB6AE8" w:rsidRPr="00E501EA">
        <w:rPr>
          <w:rFonts w:asciiTheme="minorHAnsi" w:hAnsiTheme="minorHAnsi" w:cstheme="minorHAnsi"/>
          <w:color w:val="000000" w:themeColor="text1"/>
          <w:shd w:val="clear" w:color="auto" w:fill="FFFFFF"/>
        </w:rPr>
        <w:t>ožji</w:t>
      </w:r>
      <w:r w:rsidR="00E3633E" w:rsidRPr="00E501EA">
        <w:rPr>
          <w:rFonts w:asciiTheme="minorHAnsi" w:hAnsiTheme="minorHAnsi" w:cstheme="minorHAnsi"/>
          <w:color w:val="000000" w:themeColor="text1"/>
          <w:shd w:val="clear" w:color="auto" w:fill="FFFFFF"/>
        </w:rPr>
        <w:t xml:space="preserve"> in na posameznih mestih zelo strm. </w:t>
      </w:r>
      <w:r w:rsidRPr="00E501EA">
        <w:rPr>
          <w:rFonts w:asciiTheme="minorHAnsi" w:hAnsiTheme="minorHAnsi" w:cstheme="minorHAnsi"/>
          <w:color w:val="000000" w:themeColor="text1"/>
          <w:shd w:val="clear" w:color="auto" w:fill="FFFFFF"/>
        </w:rPr>
        <w:t>Na višini 1150m pridemo na planino Kuk, kjer je parkirišče na katerem parkiramo. Nadaljnja vožnja je prepovedana.</w:t>
      </w:r>
    </w:p>
    <w:p w14:paraId="2DDF4C62" w14:textId="77777777" w:rsidR="00CA2BB1" w:rsidRPr="00E501EA" w:rsidRDefault="00CA2BB1" w:rsidP="00CA2BB1">
      <w:pPr>
        <w:shd w:val="clear" w:color="auto" w:fill="FFFFFF"/>
        <w:spacing w:after="0" w:line="240" w:lineRule="auto"/>
        <w:jc w:val="both"/>
        <w:rPr>
          <w:rFonts w:asciiTheme="minorHAnsi" w:eastAsia="Times New Roman" w:hAnsiTheme="minorHAnsi" w:cstheme="minorHAnsi"/>
          <w:color w:val="000000" w:themeColor="text1"/>
          <w:lang w:eastAsia="sl-SI"/>
        </w:rPr>
      </w:pPr>
      <w:r w:rsidRPr="00E501EA">
        <w:rPr>
          <w:rFonts w:asciiTheme="minorHAnsi" w:eastAsia="Times New Roman" w:hAnsiTheme="minorHAnsi" w:cstheme="minorHAnsi"/>
          <w:color w:val="000000" w:themeColor="text1"/>
          <w:lang w:eastAsia="sl-SI"/>
        </w:rPr>
        <w:t>Na planino Lom je možen dostop največ s kombi/bus do 20 sedežev, na Planino Kuk pa lahko pridejo samo klasični kombiji in osebni avtomobili.</w:t>
      </w:r>
    </w:p>
    <w:p w14:paraId="6ABE9ECF" w14:textId="77777777" w:rsidR="00CA2BB1" w:rsidRPr="00E501EA" w:rsidRDefault="00CA2BB1" w:rsidP="00F25BD3">
      <w:pPr>
        <w:spacing w:after="0" w:line="240" w:lineRule="auto"/>
        <w:rPr>
          <w:rFonts w:asciiTheme="minorHAnsi" w:hAnsiTheme="minorHAnsi" w:cstheme="minorHAnsi"/>
          <w:b/>
          <w:bCs/>
          <w:color w:val="000000" w:themeColor="text1"/>
          <w:shd w:val="clear" w:color="auto" w:fill="FFFFFF"/>
        </w:rPr>
      </w:pPr>
    </w:p>
    <w:p w14:paraId="54ADD72D" w14:textId="4A8E74FC" w:rsidR="00E3633E" w:rsidRPr="00E501EA" w:rsidRDefault="00E3633E" w:rsidP="00F25BD3">
      <w:pPr>
        <w:spacing w:after="0" w:line="240" w:lineRule="auto"/>
        <w:jc w:val="both"/>
        <w:rPr>
          <w:rFonts w:asciiTheme="minorHAnsi" w:hAnsiTheme="minorHAnsi" w:cstheme="minorHAnsi"/>
          <w:b/>
          <w:color w:val="000000" w:themeColor="text1"/>
        </w:rPr>
      </w:pPr>
      <w:r w:rsidRPr="00E501EA">
        <w:rPr>
          <w:rFonts w:asciiTheme="minorHAnsi" w:hAnsiTheme="minorHAnsi" w:cstheme="minorHAnsi"/>
          <w:b/>
          <w:color w:val="000000" w:themeColor="text1"/>
        </w:rPr>
        <w:t>Vzpon: 1</w:t>
      </w:r>
      <w:r w:rsidR="002F58D2" w:rsidRPr="00E501EA">
        <w:rPr>
          <w:rFonts w:asciiTheme="minorHAnsi" w:hAnsiTheme="minorHAnsi" w:cstheme="minorHAnsi"/>
          <w:b/>
          <w:color w:val="000000" w:themeColor="text1"/>
        </w:rPr>
        <w:t>,15 ure</w:t>
      </w:r>
    </w:p>
    <w:p w14:paraId="5C321029" w14:textId="29CE8A94" w:rsidR="00CA2BB1" w:rsidRPr="00E501EA" w:rsidRDefault="00E3633E" w:rsidP="00CA2BB1">
      <w:pPr>
        <w:shd w:val="clear" w:color="auto" w:fill="FFFFFF"/>
        <w:spacing w:after="0" w:line="240" w:lineRule="auto"/>
        <w:jc w:val="both"/>
        <w:rPr>
          <w:rFonts w:asciiTheme="minorHAnsi" w:eastAsia="Times New Roman" w:hAnsiTheme="minorHAnsi" w:cstheme="minorHAnsi"/>
          <w:color w:val="000000" w:themeColor="text1"/>
          <w:lang w:eastAsia="sl-SI"/>
        </w:rPr>
      </w:pPr>
      <w:r w:rsidRPr="00E501EA">
        <w:rPr>
          <w:rFonts w:asciiTheme="minorHAnsi" w:hAnsiTheme="minorHAnsi" w:cstheme="minorHAnsi"/>
          <w:color w:val="000000" w:themeColor="text1"/>
          <w:shd w:val="clear" w:color="auto" w:fill="FFFFFF"/>
        </w:rPr>
        <w:t>Od parkirišča se ves čas držimo občasno na strmih mestih asfaltiranega ali betoniranega kolovoza.</w:t>
      </w:r>
      <w:r w:rsidR="00CA2BB1" w:rsidRPr="00E501EA">
        <w:rPr>
          <w:rFonts w:asciiTheme="minorHAnsi" w:eastAsia="Times New Roman" w:hAnsiTheme="minorHAnsi" w:cstheme="minorHAnsi"/>
          <w:color w:val="000000" w:themeColor="text1"/>
          <w:lang w:eastAsia="sl-SI"/>
        </w:rPr>
        <w:t xml:space="preserve"> Prvi del ceste (900m) je v večini betoniran -  tu se bodo tudi el. vozički pomagali potiskat, vmes pa je tudi nekaj makadama in je vzpon kar zelo napet. V sedlu se pot poravna. Pot je lep makadam in do zadnjih 200 m pred kočo nezahteven.</w:t>
      </w:r>
    </w:p>
    <w:p w14:paraId="07A2CD2A" w14:textId="77777777" w:rsidR="00CA2BB1" w:rsidRPr="00E501EA" w:rsidRDefault="00CA2BB1" w:rsidP="00CA2BB1">
      <w:pPr>
        <w:shd w:val="clear" w:color="auto" w:fill="FFFFFF"/>
        <w:spacing w:after="0" w:line="240" w:lineRule="auto"/>
        <w:jc w:val="both"/>
        <w:rPr>
          <w:rFonts w:ascii="Times New Roman" w:eastAsia="Times New Roman" w:hAnsi="Times New Roman"/>
          <w:lang w:eastAsia="sl-SI"/>
        </w:rPr>
      </w:pPr>
      <w:r w:rsidRPr="00E501EA">
        <w:rPr>
          <w:rFonts w:ascii="Times New Roman" w:eastAsia="Times New Roman" w:hAnsi="Times New Roman"/>
          <w:lang w:eastAsia="sl-SI"/>
        </w:rPr>
        <w:t> </w:t>
      </w:r>
    </w:p>
    <w:p w14:paraId="0C92FC87" w14:textId="73A713CC" w:rsidR="002F58D2" w:rsidRPr="00E501EA" w:rsidRDefault="00E3633E" w:rsidP="00CA2BB1">
      <w:pPr>
        <w:spacing w:after="0" w:line="240" w:lineRule="auto"/>
        <w:jc w:val="both"/>
        <w:rPr>
          <w:rFonts w:asciiTheme="minorHAnsi" w:hAnsiTheme="minorHAnsi" w:cstheme="minorHAnsi"/>
          <w:color w:val="000000" w:themeColor="text1"/>
        </w:rPr>
      </w:pPr>
      <w:r w:rsidRPr="00E501EA">
        <w:rPr>
          <w:rFonts w:asciiTheme="minorHAnsi" w:hAnsiTheme="minorHAnsi" w:cstheme="minorHAnsi"/>
          <w:color w:val="000000" w:themeColor="text1"/>
          <w:shd w:val="clear" w:color="auto" w:fill="FFFFFF"/>
        </w:rPr>
        <w:t xml:space="preserve">Vodi nas preko planine Kuk ter višje mimo razpotja - desno E7 Rut, 6 ur, levo Koča na Planini Razor. Med potjo gremo tudi mimo označenega razpotja za </w:t>
      </w:r>
      <w:proofErr w:type="spellStart"/>
      <w:r w:rsidRPr="00E501EA">
        <w:rPr>
          <w:rFonts w:asciiTheme="minorHAnsi" w:hAnsiTheme="minorHAnsi" w:cstheme="minorHAnsi"/>
          <w:color w:val="000000" w:themeColor="text1"/>
          <w:shd w:val="clear" w:color="auto" w:fill="FFFFFF"/>
        </w:rPr>
        <w:t>Žabijski</w:t>
      </w:r>
      <w:proofErr w:type="spellEnd"/>
      <w:r w:rsidRPr="00E501EA">
        <w:rPr>
          <w:rFonts w:asciiTheme="minorHAnsi" w:hAnsiTheme="minorHAnsi" w:cstheme="minorHAnsi"/>
          <w:color w:val="000000" w:themeColor="text1"/>
          <w:shd w:val="clear" w:color="auto" w:fill="FFFFFF"/>
        </w:rPr>
        <w:t xml:space="preserve"> Kuk, kot piše na planinskem smerokazu. Pot, ki se je do sedaj vzpenjala pretežno zložno se počasi položi in nas pripelje na planino Razor</w:t>
      </w:r>
      <w:r w:rsidR="000C7B20" w:rsidRPr="00E501EA">
        <w:rPr>
          <w:rFonts w:asciiTheme="minorHAnsi" w:hAnsiTheme="minorHAnsi" w:cstheme="minorHAnsi"/>
          <w:color w:val="000000" w:themeColor="text1"/>
          <w:shd w:val="clear" w:color="auto" w:fill="FFFFFF"/>
        </w:rPr>
        <w:t xml:space="preserve">. </w:t>
      </w:r>
      <w:r w:rsidRPr="00E501EA">
        <w:rPr>
          <w:rFonts w:asciiTheme="minorHAnsi" w:hAnsiTheme="minorHAnsi" w:cstheme="minorHAnsi"/>
          <w:color w:val="000000" w:themeColor="text1"/>
          <w:shd w:val="clear" w:color="auto" w:fill="FFFFFF"/>
        </w:rPr>
        <w:t xml:space="preserve">Planina Razor leži na stičišču več pomembnih veznih poti, Slovenske planinske transverzale, Evropske pešpoti E7 in Slovenske geološke poti. Neposredno nad planino se dvigajo strma pobočja vrhov, ki si od vzhoda proti zahodu sledijo od </w:t>
      </w:r>
      <w:proofErr w:type="spellStart"/>
      <w:r w:rsidRPr="00E501EA">
        <w:rPr>
          <w:rFonts w:asciiTheme="minorHAnsi" w:hAnsiTheme="minorHAnsi" w:cstheme="minorHAnsi"/>
          <w:color w:val="000000" w:themeColor="text1"/>
          <w:shd w:val="clear" w:color="auto" w:fill="FFFFFF"/>
        </w:rPr>
        <w:t>Žabiškega</w:t>
      </w:r>
      <w:proofErr w:type="spellEnd"/>
      <w:r w:rsidRPr="00E501EA">
        <w:rPr>
          <w:rFonts w:asciiTheme="minorHAnsi" w:hAnsiTheme="minorHAnsi" w:cstheme="minorHAnsi"/>
          <w:color w:val="000000" w:themeColor="text1"/>
          <w:shd w:val="clear" w:color="auto" w:fill="FFFFFF"/>
        </w:rPr>
        <w:t xml:space="preserve"> Kuka, Vogla v ozadju, do Vrha Krnic in prevala Globoko čez Rušnati vrh, Mejo in Vrh nad Škrbino do Tolminskega </w:t>
      </w:r>
      <w:proofErr w:type="spellStart"/>
      <w:r w:rsidRPr="00E501EA">
        <w:rPr>
          <w:rFonts w:asciiTheme="minorHAnsi" w:hAnsiTheme="minorHAnsi" w:cstheme="minorHAnsi"/>
          <w:color w:val="000000" w:themeColor="text1"/>
          <w:shd w:val="clear" w:color="auto" w:fill="FFFFFF"/>
        </w:rPr>
        <w:t>Migovca</w:t>
      </w:r>
      <w:proofErr w:type="spellEnd"/>
      <w:r w:rsidRPr="00E501EA">
        <w:rPr>
          <w:rFonts w:asciiTheme="minorHAnsi" w:hAnsiTheme="minorHAnsi" w:cstheme="minorHAnsi"/>
          <w:color w:val="000000" w:themeColor="text1"/>
          <w:shd w:val="clear" w:color="auto" w:fill="FFFFFF"/>
        </w:rPr>
        <w:t>. Proti jugu se odpira razgled na tolminsko kotlino, ob lepem vremenu pa seže vse do Jadranskega morja.</w:t>
      </w:r>
      <w:r w:rsidR="00CA2BB1" w:rsidRPr="00E501EA">
        <w:rPr>
          <w:rFonts w:asciiTheme="minorHAnsi" w:hAnsiTheme="minorHAnsi" w:cstheme="minorHAnsi"/>
          <w:color w:val="000000" w:themeColor="text1"/>
          <w:shd w:val="clear" w:color="auto" w:fill="FFFFFF"/>
        </w:rPr>
        <w:t xml:space="preserve"> </w:t>
      </w:r>
      <w:r w:rsidR="002F58D2" w:rsidRPr="00E501EA">
        <w:rPr>
          <w:rFonts w:asciiTheme="minorHAnsi" w:hAnsiTheme="minorHAnsi" w:cstheme="minorHAnsi"/>
          <w:color w:val="000000" w:themeColor="text1"/>
          <w:shd w:val="clear" w:color="auto" w:fill="FFFFFF"/>
        </w:rPr>
        <w:t xml:space="preserve">Koča na Planini Razor ja 1315 metrih </w:t>
      </w:r>
      <w:proofErr w:type="spellStart"/>
      <w:r w:rsidR="002F58D2" w:rsidRPr="00E501EA">
        <w:rPr>
          <w:rFonts w:asciiTheme="minorHAnsi" w:hAnsiTheme="minorHAnsi" w:cstheme="minorHAnsi"/>
          <w:color w:val="000000" w:themeColor="text1"/>
          <w:shd w:val="clear" w:color="auto" w:fill="FFFFFF"/>
        </w:rPr>
        <w:t>nm</w:t>
      </w:r>
      <w:proofErr w:type="spellEnd"/>
      <w:r w:rsidR="002F58D2" w:rsidRPr="00E501EA">
        <w:rPr>
          <w:rFonts w:asciiTheme="minorHAnsi" w:hAnsiTheme="minorHAnsi" w:cstheme="minorHAnsi"/>
          <w:color w:val="000000" w:themeColor="text1"/>
          <w:shd w:val="clear" w:color="auto" w:fill="FFFFFF"/>
        </w:rPr>
        <w:t>.</w:t>
      </w:r>
    </w:p>
    <w:p w14:paraId="78EB7AE1" w14:textId="77777777" w:rsidR="00CA2BB1" w:rsidRPr="00E501EA" w:rsidRDefault="00CA2BB1" w:rsidP="00F25BD3">
      <w:pPr>
        <w:spacing w:after="0" w:line="240" w:lineRule="auto"/>
        <w:rPr>
          <w:rFonts w:asciiTheme="minorHAnsi" w:hAnsiTheme="minorHAnsi" w:cstheme="minorHAnsi"/>
          <w:color w:val="000000" w:themeColor="text1"/>
        </w:rPr>
      </w:pPr>
    </w:p>
    <w:p w14:paraId="79C828AB" w14:textId="1FF44443" w:rsidR="0023140B" w:rsidRPr="00E501EA" w:rsidRDefault="00CA61B0" w:rsidP="00F25BD3">
      <w:pPr>
        <w:spacing w:after="0" w:line="240" w:lineRule="auto"/>
        <w:rPr>
          <w:rFonts w:asciiTheme="minorHAnsi" w:hAnsiTheme="minorHAnsi" w:cstheme="minorHAnsi"/>
          <w:color w:val="000000" w:themeColor="text1"/>
          <w:shd w:val="clear" w:color="auto" w:fill="FFFFFF"/>
        </w:rPr>
      </w:pPr>
      <w:r w:rsidRPr="00E501EA">
        <w:rPr>
          <w:rFonts w:asciiTheme="minorHAnsi" w:hAnsiTheme="minorHAnsi" w:cstheme="minorHAnsi"/>
          <w:color w:val="000000" w:themeColor="text1"/>
        </w:rPr>
        <w:t>Poleg akcije gibalno oviranih je pohod na katerem bodo sodelovale še druge akcije Odbora za planinstvo invalidov pri Planinski zvezi Slovenije</w:t>
      </w:r>
      <w:r w:rsidR="00565E95" w:rsidRPr="00E501EA">
        <w:rPr>
          <w:rFonts w:asciiTheme="minorHAnsi" w:hAnsiTheme="minorHAnsi" w:cstheme="minorHAnsi"/>
          <w:color w:val="000000" w:themeColor="text1"/>
        </w:rPr>
        <w:t xml:space="preserve">: </w:t>
      </w:r>
      <w:r w:rsidR="00565E95" w:rsidRPr="00E501EA">
        <w:rPr>
          <w:rFonts w:asciiTheme="minorHAnsi" w:hAnsiTheme="minorHAnsi" w:cstheme="minorHAnsi"/>
          <w:color w:val="000000" w:themeColor="text1"/>
          <w:shd w:val="clear" w:color="auto" w:fill="FFFFFF"/>
        </w:rPr>
        <w:t xml:space="preserve">Gluhi strežejo v planinski kočah - GSPK, Nevrorazlični AMA, Slepi in slabovidni po Slovenski planinski poti - SSP po SPP ter seveda naši krasni ambasadorji in </w:t>
      </w:r>
      <w:proofErr w:type="spellStart"/>
      <w:r w:rsidR="00565E95" w:rsidRPr="00E501EA">
        <w:rPr>
          <w:rFonts w:asciiTheme="minorHAnsi" w:hAnsiTheme="minorHAnsi" w:cstheme="minorHAnsi"/>
          <w:color w:val="000000" w:themeColor="text1"/>
          <w:shd w:val="clear" w:color="auto" w:fill="FFFFFF"/>
        </w:rPr>
        <w:t>parašportniki</w:t>
      </w:r>
      <w:proofErr w:type="spellEnd"/>
      <w:r w:rsidR="00565E95" w:rsidRPr="00E501EA">
        <w:rPr>
          <w:rFonts w:asciiTheme="minorHAnsi" w:hAnsiTheme="minorHAnsi" w:cstheme="minorHAnsi"/>
          <w:color w:val="000000" w:themeColor="text1"/>
          <w:shd w:val="clear" w:color="auto" w:fill="FFFFFF"/>
        </w:rPr>
        <w:t>!</w:t>
      </w:r>
    </w:p>
    <w:p w14:paraId="4721F276" w14:textId="02DC755D" w:rsidR="00CA2BB1" w:rsidRPr="00E501EA" w:rsidRDefault="00CA2BB1" w:rsidP="00F25BD3">
      <w:pPr>
        <w:spacing w:after="0" w:line="240" w:lineRule="auto"/>
        <w:rPr>
          <w:rFonts w:asciiTheme="minorHAnsi" w:eastAsia="Times New Roman" w:hAnsiTheme="minorHAnsi" w:cstheme="minorHAnsi"/>
          <w:color w:val="000000" w:themeColor="text1"/>
          <w:lang w:eastAsia="sl-SI"/>
        </w:rPr>
      </w:pPr>
      <w:r w:rsidRPr="00E501EA">
        <w:rPr>
          <w:rFonts w:asciiTheme="minorHAnsi" w:eastAsia="Times New Roman" w:hAnsiTheme="minorHAnsi" w:cstheme="minorHAnsi"/>
          <w:color w:val="000000" w:themeColor="text1"/>
          <w:lang w:eastAsia="sl-SI"/>
        </w:rPr>
        <w:t>Odhod pohodnikov (SSP, GSPK in AMA) iz Planine Lom je ob 8:45 uri.</w:t>
      </w:r>
    </w:p>
    <w:p w14:paraId="0D6660B2" w14:textId="77777777" w:rsidR="00CA2BB1" w:rsidRPr="00E501EA" w:rsidRDefault="00CA2BB1" w:rsidP="00CA2BB1">
      <w:pPr>
        <w:shd w:val="clear" w:color="auto" w:fill="FFFFFF"/>
        <w:spacing w:after="0" w:line="240" w:lineRule="auto"/>
        <w:jc w:val="both"/>
        <w:rPr>
          <w:rFonts w:asciiTheme="minorHAnsi" w:eastAsia="Times New Roman" w:hAnsiTheme="minorHAnsi" w:cstheme="minorHAnsi"/>
          <w:color w:val="000000" w:themeColor="text1"/>
          <w:lang w:eastAsia="sl-SI"/>
        </w:rPr>
      </w:pPr>
      <w:r w:rsidRPr="00E501EA">
        <w:rPr>
          <w:rFonts w:asciiTheme="minorHAnsi" w:eastAsia="Times New Roman" w:hAnsiTheme="minorHAnsi" w:cstheme="minorHAnsi"/>
          <w:color w:val="000000" w:themeColor="text1"/>
          <w:lang w:eastAsia="sl-SI"/>
        </w:rPr>
        <w:t>Iz Planine Lom se odpravimo do Planine Kuk po cesti, ki je betonirana ali pa makadam. Po slabe pol ure pridemo na Planino Kuk, kjer se pridružimo osebam na vozičkih, ki jih pomagamo povleci/potisniti do Planine Razor.</w:t>
      </w:r>
    </w:p>
    <w:p w14:paraId="5E8F1FC3" w14:textId="4815F50A" w:rsidR="00CA2BB1" w:rsidRPr="00E501EA" w:rsidRDefault="00CA2BB1" w:rsidP="00F25BD3">
      <w:pPr>
        <w:spacing w:after="0" w:line="240" w:lineRule="auto"/>
        <w:rPr>
          <w:rFonts w:asciiTheme="minorHAnsi" w:hAnsiTheme="minorHAnsi" w:cstheme="minorHAnsi"/>
          <w:color w:val="000000" w:themeColor="text1"/>
        </w:rPr>
      </w:pPr>
    </w:p>
    <w:p w14:paraId="12C77CDF" w14:textId="66A0D374" w:rsidR="00CA61B0" w:rsidRPr="00E501EA" w:rsidRDefault="00CA61B0" w:rsidP="00F25BD3">
      <w:pPr>
        <w:spacing w:after="0" w:line="240" w:lineRule="auto"/>
        <w:rPr>
          <w:rFonts w:asciiTheme="minorHAnsi" w:hAnsiTheme="minorHAnsi" w:cstheme="minorHAnsi"/>
          <w:color w:val="000000" w:themeColor="text1"/>
        </w:rPr>
      </w:pPr>
      <w:r w:rsidRPr="00E501EA">
        <w:rPr>
          <w:rFonts w:asciiTheme="minorHAnsi" w:hAnsiTheme="minorHAnsi" w:cstheme="minorHAnsi"/>
          <w:color w:val="000000" w:themeColor="text1"/>
          <w:shd w:val="clear" w:color="auto" w:fill="FFFFFF"/>
        </w:rPr>
        <w:t>O</w:t>
      </w:r>
      <w:r w:rsidR="00EB6AE8" w:rsidRPr="00E501EA">
        <w:rPr>
          <w:rFonts w:asciiTheme="minorHAnsi" w:hAnsiTheme="minorHAnsi" w:cstheme="minorHAnsi"/>
          <w:color w:val="000000" w:themeColor="text1"/>
          <w:shd w:val="clear" w:color="auto" w:fill="FFFFFF"/>
        </w:rPr>
        <w:t>koli</w:t>
      </w:r>
      <w:r w:rsidRPr="00E501EA">
        <w:rPr>
          <w:rFonts w:asciiTheme="minorHAnsi" w:hAnsiTheme="minorHAnsi" w:cstheme="minorHAnsi"/>
          <w:color w:val="000000" w:themeColor="text1"/>
          <w:shd w:val="clear" w:color="auto" w:fill="FFFFFF"/>
        </w:rPr>
        <w:t xml:space="preserve"> 11:00 ur</w:t>
      </w:r>
      <w:r w:rsidR="00EB6AE8" w:rsidRPr="00E501EA">
        <w:rPr>
          <w:rFonts w:asciiTheme="minorHAnsi" w:hAnsiTheme="minorHAnsi" w:cstheme="minorHAnsi"/>
          <w:color w:val="000000" w:themeColor="text1"/>
          <w:shd w:val="clear" w:color="auto" w:fill="FFFFFF"/>
        </w:rPr>
        <w:t>e</w:t>
      </w:r>
      <w:r w:rsidRPr="00E501EA">
        <w:rPr>
          <w:rFonts w:asciiTheme="minorHAnsi" w:hAnsiTheme="minorHAnsi" w:cstheme="minorHAnsi"/>
          <w:color w:val="000000" w:themeColor="text1"/>
          <w:shd w:val="clear" w:color="auto" w:fill="FFFFFF"/>
        </w:rPr>
        <w:t xml:space="preserve"> bo krajši kulturni program: Gluhi strežejo v planinski kočah - GSPK, Nevrorazlični AMA in gostje.</w:t>
      </w:r>
    </w:p>
    <w:p w14:paraId="4BA1824F" w14:textId="39E58F49" w:rsidR="0023140B" w:rsidRPr="00E501EA" w:rsidRDefault="002F58D2" w:rsidP="00F25BD3">
      <w:pPr>
        <w:spacing w:after="0" w:line="240" w:lineRule="auto"/>
        <w:rPr>
          <w:rFonts w:asciiTheme="minorHAnsi" w:eastAsia="Times New Roman" w:hAnsiTheme="minorHAnsi" w:cstheme="minorHAnsi"/>
          <w:bCs/>
          <w:color w:val="000000" w:themeColor="text1"/>
          <w:lang w:eastAsia="sl-SI"/>
        </w:rPr>
      </w:pPr>
      <w:r w:rsidRPr="00E501EA">
        <w:rPr>
          <w:rFonts w:asciiTheme="minorHAnsi" w:eastAsia="Times New Roman" w:hAnsiTheme="minorHAnsi" w:cstheme="minorHAnsi"/>
          <w:bCs/>
          <w:color w:val="000000" w:themeColor="text1"/>
          <w:lang w:eastAsia="sl-SI"/>
        </w:rPr>
        <w:t xml:space="preserve">Koča na planini Razor </w:t>
      </w:r>
      <w:r w:rsidR="00CA61B0" w:rsidRPr="00E501EA">
        <w:rPr>
          <w:rFonts w:asciiTheme="minorHAnsi" w:eastAsia="Times New Roman" w:hAnsiTheme="minorHAnsi" w:cstheme="minorHAnsi"/>
          <w:bCs/>
          <w:color w:val="000000" w:themeColor="text1"/>
          <w:lang w:eastAsia="sl-SI"/>
        </w:rPr>
        <w:t>bo imela na ta dan posebno strežbo, naročili boste lahko v slovenskem znakovnem jeziku (SZJ). Ko Gluhi strežejo v planinskih kočah se lahko preizkusite tudi v naročanju v kretnjah SZJ, bolj vešči pa bodo lahko zapletli v pogovor.</w:t>
      </w:r>
    </w:p>
    <w:p w14:paraId="74D3432C" w14:textId="798FE610" w:rsidR="00384D2D" w:rsidRPr="00E501EA" w:rsidRDefault="00384D2D" w:rsidP="00F25BD3">
      <w:pPr>
        <w:spacing w:after="0" w:line="240" w:lineRule="auto"/>
        <w:jc w:val="both"/>
        <w:rPr>
          <w:rFonts w:asciiTheme="minorHAnsi" w:eastAsia="Times New Roman" w:hAnsiTheme="minorHAnsi" w:cstheme="minorHAnsi"/>
          <w:color w:val="000000" w:themeColor="text1"/>
          <w:lang w:eastAsia="sl-SI"/>
        </w:rPr>
      </w:pPr>
      <w:r w:rsidRPr="00E501EA">
        <w:rPr>
          <w:rFonts w:asciiTheme="minorHAnsi" w:eastAsia="Times New Roman" w:hAnsiTheme="minorHAnsi" w:cstheme="minorHAnsi"/>
          <w:color w:val="000000" w:themeColor="text1"/>
          <w:lang w:eastAsia="sl-SI"/>
        </w:rPr>
        <w:t>Na cilju pred kočo bo</w:t>
      </w:r>
      <w:r w:rsidR="00F25BD3" w:rsidRPr="00E501EA">
        <w:rPr>
          <w:rFonts w:asciiTheme="minorHAnsi" w:eastAsia="Times New Roman" w:hAnsiTheme="minorHAnsi" w:cstheme="minorHAnsi"/>
          <w:color w:val="000000" w:themeColor="text1"/>
          <w:lang w:eastAsia="sl-SI"/>
        </w:rPr>
        <w:t>do</w:t>
      </w:r>
      <w:r w:rsidRPr="00E501EA">
        <w:rPr>
          <w:rFonts w:asciiTheme="minorHAnsi" w:eastAsia="Times New Roman" w:hAnsiTheme="minorHAnsi" w:cstheme="minorHAnsi"/>
          <w:color w:val="000000" w:themeColor="text1"/>
          <w:lang w:eastAsia="sl-SI"/>
        </w:rPr>
        <w:t xml:space="preserve"> tudi mobilne sanitarije dostopne z vozičkom.</w:t>
      </w:r>
    </w:p>
    <w:p w14:paraId="448EF6D0" w14:textId="70DAB965" w:rsidR="00824136" w:rsidRDefault="00384D2D" w:rsidP="00824136">
      <w:pPr>
        <w:shd w:val="clear" w:color="auto" w:fill="FFFFFF"/>
        <w:spacing w:before="100" w:beforeAutospacing="1" w:after="100" w:afterAutospacing="1" w:line="240" w:lineRule="auto"/>
        <w:rPr>
          <w:rFonts w:ascii="Arial" w:hAnsi="Arial" w:cs="Arial"/>
          <w:color w:val="222222"/>
        </w:rPr>
      </w:pPr>
      <w:r w:rsidRPr="00824136">
        <w:rPr>
          <w:rFonts w:asciiTheme="minorHAnsi" w:eastAsia="Times New Roman" w:hAnsiTheme="minorHAnsi" w:cstheme="minorHAnsi"/>
          <w:color w:val="000000" w:themeColor="text1"/>
          <w:lang w:eastAsia="sl-SI"/>
        </w:rPr>
        <w:t xml:space="preserve">Koča ponuja: </w:t>
      </w:r>
      <w:r w:rsidR="00824136" w:rsidRPr="00824136">
        <w:rPr>
          <w:rFonts w:ascii="Arial" w:hAnsi="Arial" w:cs="Arial"/>
          <w:color w:val="222222"/>
        </w:rPr>
        <w:t>jota,</w:t>
      </w:r>
      <w:r w:rsidR="00824136">
        <w:rPr>
          <w:rFonts w:ascii="Arial" w:hAnsi="Arial" w:cs="Arial"/>
          <w:color w:val="222222"/>
        </w:rPr>
        <w:t xml:space="preserve"> </w:t>
      </w:r>
      <w:r w:rsidR="00824136" w:rsidRPr="00824136">
        <w:rPr>
          <w:rFonts w:ascii="Arial" w:hAnsi="Arial" w:cs="Arial"/>
          <w:color w:val="222222"/>
        </w:rPr>
        <w:t>ješprenj,</w:t>
      </w:r>
      <w:r w:rsidR="00824136">
        <w:rPr>
          <w:rFonts w:ascii="Arial" w:hAnsi="Arial" w:cs="Arial"/>
          <w:color w:val="222222"/>
        </w:rPr>
        <w:t xml:space="preserve"> klobase z zeljem, polenta z </w:t>
      </w:r>
      <w:proofErr w:type="spellStart"/>
      <w:r w:rsidR="00824136">
        <w:rPr>
          <w:rFonts w:ascii="Arial" w:hAnsi="Arial" w:cs="Arial"/>
          <w:color w:val="222222"/>
        </w:rPr>
        <w:t>golažem,testenine</w:t>
      </w:r>
      <w:proofErr w:type="spellEnd"/>
      <w:r w:rsidR="00824136">
        <w:rPr>
          <w:rFonts w:ascii="Arial" w:hAnsi="Arial" w:cs="Arial"/>
          <w:color w:val="222222"/>
        </w:rPr>
        <w:t xml:space="preserve"> z omako, tolminska </w:t>
      </w:r>
      <w:proofErr w:type="spellStart"/>
      <w:r w:rsidR="00824136">
        <w:rPr>
          <w:rFonts w:ascii="Arial" w:hAnsi="Arial" w:cs="Arial"/>
          <w:color w:val="222222"/>
        </w:rPr>
        <w:t>frika</w:t>
      </w:r>
      <w:proofErr w:type="spellEnd"/>
      <w:r w:rsidR="00824136">
        <w:rPr>
          <w:rFonts w:ascii="Arial" w:hAnsi="Arial" w:cs="Arial"/>
          <w:color w:val="222222"/>
        </w:rPr>
        <w:t xml:space="preserve">  </w:t>
      </w:r>
      <w:r w:rsidR="00824136">
        <w:rPr>
          <w:rFonts w:ascii="Arial" w:hAnsi="Arial" w:cs="Arial"/>
          <w:color w:val="222222"/>
        </w:rPr>
        <w:br/>
        <w:t xml:space="preserve">                    </w:t>
      </w:r>
      <w:hyperlink r:id="rId11" w:tgtFrame="_blank" w:history="1">
        <w:r w:rsidR="00824136">
          <w:rPr>
            <w:rStyle w:val="Hiperpovezava"/>
            <w:rFonts w:ascii="Arial" w:hAnsi="Arial" w:cs="Arial"/>
            <w:color w:val="00ACFF"/>
          </w:rPr>
          <w:t>https://sl.wikipedia.org/wiki/Frika</w:t>
        </w:r>
      </w:hyperlink>
      <w:r w:rsidR="00824136">
        <w:rPr>
          <w:rFonts w:ascii="Arial" w:hAnsi="Arial" w:cs="Arial"/>
          <w:color w:val="222222"/>
        </w:rPr>
        <w:t>;sladici: skutni štruklji in jabolčni zavitek</w:t>
      </w:r>
    </w:p>
    <w:p w14:paraId="1459662E" w14:textId="10C47C0F" w:rsidR="00384D2D" w:rsidRPr="00E501EA" w:rsidRDefault="00384D2D" w:rsidP="00F25BD3">
      <w:pPr>
        <w:spacing w:after="0" w:line="240" w:lineRule="auto"/>
        <w:jc w:val="both"/>
        <w:rPr>
          <w:rFonts w:asciiTheme="minorHAnsi" w:hAnsiTheme="minorHAnsi" w:cstheme="minorHAnsi"/>
          <w:bCs/>
          <w:color w:val="000000" w:themeColor="text1"/>
        </w:rPr>
      </w:pPr>
      <w:r w:rsidRPr="00E501EA">
        <w:rPr>
          <w:rFonts w:asciiTheme="minorHAnsi" w:eastAsia="Times New Roman" w:hAnsiTheme="minorHAnsi" w:cstheme="minorHAnsi"/>
          <w:color w:val="000000" w:themeColor="text1"/>
          <w:lang w:eastAsia="sl-SI"/>
        </w:rPr>
        <w:t xml:space="preserve">Imate še kakšno vprašanje, pišite nam </w:t>
      </w:r>
      <w:hyperlink r:id="rId12" w:history="1">
        <w:r w:rsidRPr="00E501EA">
          <w:rPr>
            <w:rStyle w:val="Hiperpovezava"/>
            <w:rFonts w:asciiTheme="minorHAnsi" w:eastAsia="Times New Roman" w:hAnsiTheme="minorHAnsi" w:cstheme="minorHAnsi"/>
            <w:b/>
            <w:bCs/>
            <w:color w:val="000000" w:themeColor="text1"/>
            <w:lang w:eastAsia="sl-SI"/>
          </w:rPr>
          <w:t>2020goov@gmail.com</w:t>
        </w:r>
      </w:hyperlink>
      <w:r w:rsidRPr="00E501EA">
        <w:rPr>
          <w:rFonts w:asciiTheme="minorHAnsi" w:eastAsia="Times New Roman" w:hAnsiTheme="minorHAnsi" w:cstheme="minorHAnsi"/>
          <w:b/>
          <w:bCs/>
          <w:color w:val="000000" w:themeColor="text1"/>
          <w:lang w:eastAsia="sl-SI"/>
        </w:rPr>
        <w:t xml:space="preserve"> </w:t>
      </w:r>
      <w:r w:rsidRPr="00E501EA">
        <w:rPr>
          <w:rFonts w:asciiTheme="minorHAnsi" w:eastAsia="Times New Roman" w:hAnsiTheme="minorHAnsi" w:cstheme="minorHAnsi"/>
          <w:bCs/>
          <w:color w:val="000000" w:themeColor="text1"/>
          <w:lang w:eastAsia="sl-SI"/>
        </w:rPr>
        <w:t>ali</w:t>
      </w:r>
      <w:r w:rsidRPr="00E501EA">
        <w:rPr>
          <w:rFonts w:asciiTheme="minorHAnsi" w:eastAsia="Times New Roman" w:hAnsiTheme="minorHAnsi" w:cstheme="minorHAnsi"/>
          <w:b/>
          <w:bCs/>
          <w:color w:val="000000" w:themeColor="text1"/>
          <w:lang w:eastAsia="sl-SI"/>
        </w:rPr>
        <w:t xml:space="preserve"> </w:t>
      </w:r>
      <w:r w:rsidRPr="00E501EA">
        <w:rPr>
          <w:rFonts w:asciiTheme="minorHAnsi" w:hAnsiTheme="minorHAnsi" w:cstheme="minorHAnsi"/>
          <w:bCs/>
          <w:color w:val="000000" w:themeColor="text1"/>
        </w:rPr>
        <w:t xml:space="preserve">na </w:t>
      </w:r>
      <w:proofErr w:type="spellStart"/>
      <w:r w:rsidRPr="00E501EA">
        <w:rPr>
          <w:rFonts w:asciiTheme="minorHAnsi" w:hAnsiTheme="minorHAnsi" w:cstheme="minorHAnsi"/>
          <w:bCs/>
          <w:color w:val="000000" w:themeColor="text1"/>
        </w:rPr>
        <w:t>gsm</w:t>
      </w:r>
      <w:proofErr w:type="spellEnd"/>
      <w:r w:rsidRPr="00E501EA">
        <w:rPr>
          <w:rFonts w:asciiTheme="minorHAnsi" w:hAnsiTheme="minorHAnsi" w:cstheme="minorHAnsi"/>
          <w:bCs/>
          <w:color w:val="000000" w:themeColor="text1"/>
        </w:rPr>
        <w:t>: 031 536 573, Stojan.</w:t>
      </w:r>
    </w:p>
    <w:p w14:paraId="5CD7FDA6" w14:textId="77777777" w:rsidR="00384D2D" w:rsidRPr="00E501EA" w:rsidRDefault="00384D2D" w:rsidP="00F25BD3">
      <w:pPr>
        <w:spacing w:after="0" w:line="240" w:lineRule="auto"/>
        <w:jc w:val="both"/>
        <w:rPr>
          <w:rFonts w:asciiTheme="minorHAnsi" w:eastAsia="Times New Roman" w:hAnsiTheme="minorHAnsi" w:cstheme="minorHAnsi"/>
          <w:color w:val="000000" w:themeColor="text1"/>
          <w:lang w:eastAsia="sl-SI"/>
        </w:rPr>
      </w:pPr>
    </w:p>
    <w:p w14:paraId="6AFB32CF" w14:textId="5797672D" w:rsidR="0023140B" w:rsidRPr="00E501EA" w:rsidRDefault="0023140B" w:rsidP="00F25BD3">
      <w:pPr>
        <w:spacing w:after="0" w:line="240" w:lineRule="auto"/>
        <w:rPr>
          <w:rFonts w:asciiTheme="minorHAnsi" w:hAnsiTheme="minorHAnsi" w:cstheme="minorHAnsi"/>
          <w:b/>
          <w:bCs/>
          <w:color w:val="000000" w:themeColor="text1"/>
        </w:rPr>
      </w:pPr>
      <w:r w:rsidRPr="00E501EA">
        <w:rPr>
          <w:rFonts w:asciiTheme="minorHAnsi" w:hAnsiTheme="minorHAnsi" w:cstheme="minorHAnsi"/>
          <w:b/>
          <w:bCs/>
          <w:color w:val="000000" w:themeColor="text1"/>
        </w:rPr>
        <w:t xml:space="preserve">Prijave se zbirajo do </w:t>
      </w:r>
      <w:r w:rsidR="00EB6AE8" w:rsidRPr="00E501EA">
        <w:rPr>
          <w:rFonts w:asciiTheme="minorHAnsi" w:hAnsiTheme="minorHAnsi" w:cstheme="minorHAnsi"/>
          <w:b/>
          <w:bCs/>
          <w:color w:val="000000" w:themeColor="text1"/>
        </w:rPr>
        <w:t>9</w:t>
      </w:r>
      <w:r w:rsidRPr="00E501EA">
        <w:rPr>
          <w:rFonts w:asciiTheme="minorHAnsi" w:hAnsiTheme="minorHAnsi" w:cstheme="minorHAnsi"/>
          <w:b/>
          <w:bCs/>
          <w:color w:val="000000" w:themeColor="text1"/>
          <w:u w:val="single"/>
        </w:rPr>
        <w:t xml:space="preserve">. </w:t>
      </w:r>
      <w:r w:rsidR="005B713A" w:rsidRPr="00E501EA">
        <w:rPr>
          <w:rFonts w:asciiTheme="minorHAnsi" w:hAnsiTheme="minorHAnsi" w:cstheme="minorHAnsi"/>
          <w:b/>
          <w:bCs/>
          <w:color w:val="000000" w:themeColor="text1"/>
          <w:u w:val="single"/>
        </w:rPr>
        <w:t>j</w:t>
      </w:r>
      <w:r w:rsidR="008611E1" w:rsidRPr="00E501EA">
        <w:rPr>
          <w:rFonts w:asciiTheme="minorHAnsi" w:hAnsiTheme="minorHAnsi" w:cstheme="minorHAnsi"/>
          <w:b/>
          <w:bCs/>
          <w:color w:val="000000" w:themeColor="text1"/>
          <w:u w:val="single"/>
        </w:rPr>
        <w:t>unija</w:t>
      </w:r>
      <w:r w:rsidR="005B713A" w:rsidRPr="00E501EA">
        <w:rPr>
          <w:rFonts w:asciiTheme="minorHAnsi" w:hAnsiTheme="minorHAnsi" w:cstheme="minorHAnsi"/>
          <w:b/>
          <w:bCs/>
          <w:color w:val="000000" w:themeColor="text1"/>
        </w:rPr>
        <w:t xml:space="preserve"> ali do popolnitve prostora preko</w:t>
      </w:r>
      <w:r w:rsidR="008611E1" w:rsidRPr="00E501EA">
        <w:rPr>
          <w:rFonts w:asciiTheme="minorHAnsi" w:hAnsiTheme="minorHAnsi" w:cstheme="minorHAnsi"/>
          <w:b/>
          <w:bCs/>
          <w:color w:val="000000" w:themeColor="text1"/>
        </w:rPr>
        <w:t xml:space="preserve"> spletne</w:t>
      </w:r>
      <w:r w:rsidR="005B713A" w:rsidRPr="00E501EA">
        <w:rPr>
          <w:rFonts w:asciiTheme="minorHAnsi" w:hAnsiTheme="minorHAnsi" w:cstheme="minorHAnsi"/>
          <w:b/>
          <w:bCs/>
          <w:color w:val="000000" w:themeColor="text1"/>
        </w:rPr>
        <w:t xml:space="preserve"> </w:t>
      </w:r>
      <w:hyperlink r:id="rId13" w:history="1">
        <w:r w:rsidR="005B713A" w:rsidRPr="00E501EA">
          <w:rPr>
            <w:rStyle w:val="Hiperpovezava"/>
            <w:rFonts w:asciiTheme="minorHAnsi" w:hAnsiTheme="minorHAnsi" w:cstheme="minorHAnsi"/>
            <w:b/>
            <w:bCs/>
            <w:color w:val="000000" w:themeColor="text1"/>
          </w:rPr>
          <w:t>e-prijave</w:t>
        </w:r>
      </w:hyperlink>
      <w:r w:rsidR="00AC252F" w:rsidRPr="00E501EA">
        <w:rPr>
          <w:rFonts w:asciiTheme="minorHAnsi" w:hAnsiTheme="minorHAnsi" w:cstheme="minorHAnsi"/>
          <w:b/>
          <w:bCs/>
          <w:color w:val="000000" w:themeColor="text1"/>
        </w:rPr>
        <w:t xml:space="preserve"> </w:t>
      </w:r>
      <w:r w:rsidR="008611E1" w:rsidRPr="00E501EA">
        <w:rPr>
          <w:rFonts w:asciiTheme="minorHAnsi" w:hAnsiTheme="minorHAnsi" w:cstheme="minorHAnsi"/>
          <w:b/>
          <w:bCs/>
          <w:color w:val="000000" w:themeColor="text1"/>
        </w:rPr>
        <w:t>ali pisne prijave – v prilogi</w:t>
      </w:r>
      <w:r w:rsidR="005B713A" w:rsidRPr="00E501EA">
        <w:rPr>
          <w:rFonts w:asciiTheme="minorHAnsi" w:hAnsiTheme="minorHAnsi" w:cstheme="minorHAnsi"/>
          <w:b/>
          <w:bCs/>
          <w:color w:val="000000" w:themeColor="text1"/>
        </w:rPr>
        <w:t>!</w:t>
      </w:r>
    </w:p>
    <w:p w14:paraId="74F75874" w14:textId="6C18F3D8" w:rsidR="00164AF3" w:rsidRPr="00E501EA" w:rsidRDefault="00164AF3" w:rsidP="00F25BD3">
      <w:pPr>
        <w:spacing w:after="0" w:line="240" w:lineRule="auto"/>
        <w:rPr>
          <w:rFonts w:asciiTheme="minorHAnsi" w:hAnsiTheme="minorHAnsi" w:cstheme="minorHAnsi"/>
          <w:bCs/>
          <w:color w:val="000000" w:themeColor="text1"/>
        </w:rPr>
      </w:pPr>
    </w:p>
    <w:p w14:paraId="321F7606" w14:textId="63E5B48B" w:rsidR="00F25BD3" w:rsidRPr="002F58D2" w:rsidRDefault="00164AF3" w:rsidP="00F25BD3">
      <w:pPr>
        <w:spacing w:after="0" w:line="240" w:lineRule="auto"/>
        <w:rPr>
          <w:rFonts w:asciiTheme="minorHAnsi" w:hAnsiTheme="minorHAnsi" w:cstheme="minorHAnsi"/>
          <w:color w:val="000000" w:themeColor="text1"/>
        </w:rPr>
      </w:pPr>
      <w:r w:rsidRPr="00E501EA">
        <w:rPr>
          <w:rFonts w:asciiTheme="minorHAnsi" w:hAnsiTheme="minorHAnsi" w:cstheme="minorHAnsi"/>
          <w:color w:val="000000" w:themeColor="text1"/>
        </w:rPr>
        <w:t>Naslednji</w:t>
      </w:r>
      <w:r w:rsidR="001646E0" w:rsidRPr="00E501EA">
        <w:rPr>
          <w:rFonts w:asciiTheme="minorHAnsi" w:hAnsiTheme="minorHAnsi" w:cstheme="minorHAnsi"/>
          <w:color w:val="000000" w:themeColor="text1"/>
        </w:rPr>
        <w:t xml:space="preserve"> je</w:t>
      </w:r>
      <w:r w:rsidRPr="00E501EA">
        <w:rPr>
          <w:rFonts w:asciiTheme="minorHAnsi" w:hAnsiTheme="minorHAnsi" w:cstheme="minorHAnsi"/>
          <w:color w:val="000000" w:themeColor="text1"/>
        </w:rPr>
        <w:t xml:space="preserve"> pohod, ki bo v </w:t>
      </w:r>
      <w:r w:rsidR="001646E0" w:rsidRPr="00E501EA">
        <w:rPr>
          <w:rFonts w:asciiTheme="minorHAnsi" w:hAnsiTheme="minorHAnsi" w:cstheme="minorHAnsi"/>
          <w:color w:val="000000" w:themeColor="text1"/>
        </w:rPr>
        <w:t>sredo</w:t>
      </w:r>
      <w:r w:rsidRPr="00E501EA">
        <w:rPr>
          <w:rFonts w:asciiTheme="minorHAnsi" w:hAnsiTheme="minorHAnsi" w:cstheme="minorHAnsi"/>
          <w:color w:val="000000" w:themeColor="text1"/>
        </w:rPr>
        <w:t xml:space="preserve">, </w:t>
      </w:r>
      <w:r w:rsidR="008611E1" w:rsidRPr="00E501EA">
        <w:rPr>
          <w:rFonts w:asciiTheme="minorHAnsi" w:hAnsiTheme="minorHAnsi" w:cstheme="minorHAnsi"/>
          <w:color w:val="000000" w:themeColor="text1"/>
        </w:rPr>
        <w:t>16</w:t>
      </w:r>
      <w:r w:rsidRPr="00E501EA">
        <w:rPr>
          <w:rFonts w:asciiTheme="minorHAnsi" w:hAnsiTheme="minorHAnsi" w:cstheme="minorHAnsi"/>
          <w:color w:val="000000" w:themeColor="text1"/>
        </w:rPr>
        <w:t xml:space="preserve">.junija 2021, cilj pa </w:t>
      </w:r>
      <w:r w:rsidR="008611E1" w:rsidRPr="00E501EA">
        <w:rPr>
          <w:rFonts w:asciiTheme="minorHAnsi" w:hAnsiTheme="minorHAnsi" w:cstheme="minorHAnsi"/>
          <w:color w:val="000000" w:themeColor="text1"/>
        </w:rPr>
        <w:t>koča na Planini nad Vrhniko.</w:t>
      </w:r>
    </w:p>
    <w:sectPr w:rsidR="00F25BD3" w:rsidRPr="002F58D2" w:rsidSect="001C67B4">
      <w:headerReference w:type="even" r:id="rId14"/>
      <w:headerReference w:type="default" r:id="rId15"/>
      <w:footerReference w:type="default" r:id="rId16"/>
      <w:headerReference w:type="first" r:id="rId17"/>
      <w:pgSz w:w="11906" w:h="16838"/>
      <w:pgMar w:top="397" w:right="567" w:bottom="397" w:left="56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51D0" w14:textId="77777777" w:rsidR="00263A9C" w:rsidRDefault="00263A9C" w:rsidP="00CB1F54">
      <w:pPr>
        <w:spacing w:after="0" w:line="240" w:lineRule="auto"/>
      </w:pPr>
      <w:r>
        <w:separator/>
      </w:r>
    </w:p>
  </w:endnote>
  <w:endnote w:type="continuationSeparator" w:id="0">
    <w:p w14:paraId="09FD1BEC" w14:textId="77777777" w:rsidR="00263A9C" w:rsidRDefault="00263A9C"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B66A" w14:textId="2B202CB9" w:rsidR="001C67B4" w:rsidRDefault="00157D4E" w:rsidP="00D90DB3">
    <w:pPr>
      <w:pStyle w:val="Noga"/>
      <w:jc w:val="center"/>
    </w:pPr>
    <w:r>
      <w:rPr>
        <w:noProof/>
        <w:lang w:eastAsia="sl-SI"/>
      </w:rPr>
      <w:drawing>
        <wp:inline distT="0" distB="0" distL="0" distR="0" wp14:anchorId="6CF01387" wp14:editId="7A585E22">
          <wp:extent cx="3825240" cy="7010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5240" cy="701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AA02" w14:textId="77777777" w:rsidR="00263A9C" w:rsidRDefault="00263A9C" w:rsidP="00CB1F54">
      <w:pPr>
        <w:spacing w:after="0" w:line="240" w:lineRule="auto"/>
      </w:pPr>
      <w:r>
        <w:separator/>
      </w:r>
    </w:p>
  </w:footnote>
  <w:footnote w:type="continuationSeparator" w:id="0">
    <w:p w14:paraId="7110BC7E" w14:textId="77777777" w:rsidR="00263A9C" w:rsidRDefault="00263A9C"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088F" w14:textId="77777777" w:rsidR="00CB1F54" w:rsidRDefault="007F169C">
    <w:pPr>
      <w:pStyle w:val="Glava"/>
    </w:pPr>
    <w:r>
      <w:rPr>
        <w:noProof/>
        <w:lang w:eastAsia="sl-SI"/>
      </w:rPr>
      <w:pict w14:anchorId="5526F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4" o:spid="_x0000_s2056" type="#_x0000_t75" style="position:absolute;margin-left:0;margin-top:0;width:595.7pt;height:841.9pt;z-index:-251658752;mso-position-horizontal:center;mso-position-horizontal-relative:margin;mso-position-vertical:center;mso-position-vertical-relative:margin" o:allowincell="f">
          <v:imagedata r:id="rId1" o:title="Dopis PIN-OPP 2021-vodni žig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5582" w14:textId="77777777" w:rsidR="00CB1F54" w:rsidRDefault="007F169C">
    <w:pPr>
      <w:pStyle w:val="Glava"/>
    </w:pPr>
    <w:r>
      <w:rPr>
        <w:noProof/>
        <w:lang w:eastAsia="sl-SI"/>
      </w:rPr>
      <w:pict w14:anchorId="52CF1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5" o:spid="_x0000_s2057" type="#_x0000_t75" style="position:absolute;margin-left:-28.55pt;margin-top:-15.05pt;width:595.7pt;height:841.9pt;z-index:-251657728;mso-position-horizontal-relative:margin;mso-position-vertical-relative:margin" o:allowincell="f">
          <v:imagedata r:id="rId1" o:title="Dopis PIN-OPP 2021-vodni žig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BA87" w14:textId="77777777" w:rsidR="00CB1F54" w:rsidRDefault="007F169C">
    <w:pPr>
      <w:pStyle w:val="Glava"/>
    </w:pPr>
    <w:r>
      <w:rPr>
        <w:noProof/>
        <w:lang w:eastAsia="sl-SI"/>
      </w:rPr>
      <w:pict w14:anchorId="512A1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3" o:spid="_x0000_s2055" type="#_x0000_t75" style="position:absolute;margin-left:0;margin-top:0;width:595.7pt;height:841.9pt;z-index:-251659776;mso-position-horizontal:center;mso-position-horizontal-relative:margin;mso-position-vertical:center;mso-position-vertical-relative:margin" o:allowincell="f">
          <v:imagedata r:id="rId1" o:title="Dopis PIN-OPP 2021-vodni žig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94584"/>
    <w:multiLevelType w:val="multilevel"/>
    <w:tmpl w:val="2F94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822CA"/>
    <w:rsid w:val="000C7B20"/>
    <w:rsid w:val="00125491"/>
    <w:rsid w:val="00157D4E"/>
    <w:rsid w:val="001646E0"/>
    <w:rsid w:val="00164AF3"/>
    <w:rsid w:val="00172AF0"/>
    <w:rsid w:val="00192430"/>
    <w:rsid w:val="001C67B4"/>
    <w:rsid w:val="002024DB"/>
    <w:rsid w:val="0023140B"/>
    <w:rsid w:val="00263A9C"/>
    <w:rsid w:val="002A5E27"/>
    <w:rsid w:val="002B30D6"/>
    <w:rsid w:val="002F58D2"/>
    <w:rsid w:val="00384D2D"/>
    <w:rsid w:val="003F6B94"/>
    <w:rsid w:val="0044371D"/>
    <w:rsid w:val="005511D2"/>
    <w:rsid w:val="005649F3"/>
    <w:rsid w:val="00565099"/>
    <w:rsid w:val="00565E95"/>
    <w:rsid w:val="005B713A"/>
    <w:rsid w:val="005E4A5D"/>
    <w:rsid w:val="006E1320"/>
    <w:rsid w:val="00761700"/>
    <w:rsid w:val="007716C6"/>
    <w:rsid w:val="007A7AFC"/>
    <w:rsid w:val="007B5C09"/>
    <w:rsid w:val="007F169C"/>
    <w:rsid w:val="00802A39"/>
    <w:rsid w:val="00824136"/>
    <w:rsid w:val="00827A98"/>
    <w:rsid w:val="008611E1"/>
    <w:rsid w:val="009066CF"/>
    <w:rsid w:val="00987A12"/>
    <w:rsid w:val="00993D91"/>
    <w:rsid w:val="00AC252F"/>
    <w:rsid w:val="00B50A34"/>
    <w:rsid w:val="00C35AB0"/>
    <w:rsid w:val="00C664C0"/>
    <w:rsid w:val="00CA2BB1"/>
    <w:rsid w:val="00CA61B0"/>
    <w:rsid w:val="00CB1F54"/>
    <w:rsid w:val="00CB4CB7"/>
    <w:rsid w:val="00CB6DFC"/>
    <w:rsid w:val="00CE22A3"/>
    <w:rsid w:val="00D90DB3"/>
    <w:rsid w:val="00E073EB"/>
    <w:rsid w:val="00E3633E"/>
    <w:rsid w:val="00E47169"/>
    <w:rsid w:val="00E501EA"/>
    <w:rsid w:val="00E96465"/>
    <w:rsid w:val="00EB6AE8"/>
    <w:rsid w:val="00F25BD3"/>
    <w:rsid w:val="00FE3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BA873CD"/>
  <w15:chartTrackingRefBased/>
  <w15:docId w15:val="{96C351B0-E1D4-4ADC-B096-1884E277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semiHidden/>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CB1F54"/>
  </w:style>
  <w:style w:type="character" w:styleId="Hiperpovezava">
    <w:name w:val="Hyperlink"/>
    <w:uiPriority w:val="99"/>
    <w:unhideWhenUsed/>
    <w:rsid w:val="00157D4E"/>
    <w:rPr>
      <w:color w:val="0563C1"/>
      <w:u w:val="single"/>
    </w:rPr>
  </w:style>
  <w:style w:type="character" w:customStyle="1" w:styleId="Nerazreenaomemba1">
    <w:name w:val="Nerazrešena omemba1"/>
    <w:basedOn w:val="Privzetapisavaodstavka"/>
    <w:uiPriority w:val="99"/>
    <w:semiHidden/>
    <w:unhideWhenUsed/>
    <w:rsid w:val="006E1320"/>
    <w:rPr>
      <w:color w:val="605E5C"/>
      <w:shd w:val="clear" w:color="auto" w:fill="E1DFDD"/>
    </w:rPr>
  </w:style>
  <w:style w:type="paragraph" w:styleId="Navadensplet">
    <w:name w:val="Normal (Web)"/>
    <w:basedOn w:val="Navaden"/>
    <w:uiPriority w:val="99"/>
    <w:semiHidden/>
    <w:unhideWhenUsed/>
    <w:rsid w:val="00384D2D"/>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basedOn w:val="Privzetapisavaodstavka"/>
    <w:uiPriority w:val="99"/>
    <w:semiHidden/>
    <w:unhideWhenUsed/>
    <w:rsid w:val="005650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83895">
      <w:bodyDiv w:val="1"/>
      <w:marLeft w:val="0"/>
      <w:marRight w:val="0"/>
      <w:marTop w:val="0"/>
      <w:marBottom w:val="0"/>
      <w:divBdr>
        <w:top w:val="none" w:sz="0" w:space="0" w:color="auto"/>
        <w:left w:val="none" w:sz="0" w:space="0" w:color="auto"/>
        <w:bottom w:val="none" w:sz="0" w:space="0" w:color="auto"/>
        <w:right w:val="none" w:sz="0" w:space="0" w:color="auto"/>
      </w:divBdr>
    </w:div>
    <w:div w:id="443962794">
      <w:bodyDiv w:val="1"/>
      <w:marLeft w:val="0"/>
      <w:marRight w:val="0"/>
      <w:marTop w:val="0"/>
      <w:marBottom w:val="0"/>
      <w:divBdr>
        <w:top w:val="none" w:sz="0" w:space="0" w:color="auto"/>
        <w:left w:val="none" w:sz="0" w:space="0" w:color="auto"/>
        <w:bottom w:val="none" w:sz="0" w:space="0" w:color="auto"/>
        <w:right w:val="none" w:sz="0" w:space="0" w:color="auto"/>
      </w:divBdr>
    </w:div>
    <w:div w:id="929509485">
      <w:bodyDiv w:val="1"/>
      <w:marLeft w:val="0"/>
      <w:marRight w:val="0"/>
      <w:marTop w:val="0"/>
      <w:marBottom w:val="0"/>
      <w:divBdr>
        <w:top w:val="none" w:sz="0" w:space="0" w:color="auto"/>
        <w:left w:val="none" w:sz="0" w:space="0" w:color="auto"/>
        <w:bottom w:val="none" w:sz="0" w:space="0" w:color="auto"/>
        <w:right w:val="none" w:sz="0" w:space="0" w:color="auto"/>
      </w:divBdr>
    </w:div>
    <w:div w:id="1008286782">
      <w:bodyDiv w:val="1"/>
      <w:marLeft w:val="0"/>
      <w:marRight w:val="0"/>
      <w:marTop w:val="0"/>
      <w:marBottom w:val="0"/>
      <w:divBdr>
        <w:top w:val="none" w:sz="0" w:space="0" w:color="auto"/>
        <w:left w:val="none" w:sz="0" w:space="0" w:color="auto"/>
        <w:bottom w:val="none" w:sz="0" w:space="0" w:color="auto"/>
        <w:right w:val="none" w:sz="0" w:space="0" w:color="auto"/>
      </w:divBdr>
    </w:div>
    <w:div w:id="170597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gle/UbctjYuAhhGiRE2a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20goov@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wikipedia.org/wiki/Frik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oov@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8986E-6A41-41D9-9469-54C87DD2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3199</Characters>
  <Application>Microsoft Office Word</Application>
  <DocSecurity>4</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Danilo Zimšek</cp:lastModifiedBy>
  <cp:revision>2</cp:revision>
  <dcterms:created xsi:type="dcterms:W3CDTF">2021-06-04T06:16:00Z</dcterms:created>
  <dcterms:modified xsi:type="dcterms:W3CDTF">2021-06-04T06:16:00Z</dcterms:modified>
</cp:coreProperties>
</file>